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941DA" w14:textId="037005E4" w:rsidR="00E16A34" w:rsidRPr="0065770A" w:rsidRDefault="008A4270" w:rsidP="008E0417">
      <w:pPr>
        <w:pStyle w:val="ListParagraph"/>
        <w:tabs>
          <w:tab w:val="left" w:pos="567"/>
        </w:tabs>
        <w:snapToGri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Phetsarath OT"/>
          <w:sz w:val="28"/>
          <w:lang w:bidi="lo-LA"/>
        </w:rPr>
      </w:pPr>
      <w:r>
        <w:rPr>
          <w:rFonts w:ascii="Times New Roman" w:hAnsi="Times New Roman" w:cs="Phetsarath OT"/>
          <w:b/>
          <w:bCs/>
          <w:sz w:val="28"/>
          <w:lang w:bidi="lo-LA"/>
        </w:rPr>
        <w:t xml:space="preserve"> </w:t>
      </w:r>
      <w:r w:rsidR="009C5AC5" w:rsidRPr="0065770A">
        <w:rPr>
          <w:rFonts w:ascii="Times New Roman" w:hAnsi="Times New Roman" w:cs="Phetsarath OT"/>
          <w:b/>
          <w:bCs/>
          <w:sz w:val="28"/>
          <w:cs/>
          <w:lang w:bidi="lo-LA"/>
        </w:rPr>
        <w:t>ຊື່</w:t>
      </w:r>
      <w:r w:rsidR="009C5AC5" w:rsidRPr="0065770A">
        <w:rPr>
          <w:rFonts w:ascii="Times New Roman" w:hAnsi="Times New Roman" w:cs="Phetsarath OT" w:hint="cs"/>
          <w:b/>
          <w:bCs/>
          <w:sz w:val="28"/>
          <w:cs/>
          <w:lang w:bidi="lo-LA"/>
        </w:rPr>
        <w:t xml:space="preserve">ຫົວຂໍ້ການຄົ້ນຄວ້າ (ຟອນ </w:t>
      </w:r>
      <w:r w:rsidR="00DD6F23" w:rsidRPr="0065770A">
        <w:rPr>
          <w:rFonts w:ascii="Times New Roman" w:hAnsi="Times New Roman" w:cs="Phetsarath OT"/>
          <w:b/>
          <w:bCs/>
          <w:sz w:val="28"/>
          <w:lang w:bidi="lo-LA"/>
        </w:rPr>
        <w:t>14</w:t>
      </w:r>
      <w:r w:rsidR="009C5AC5" w:rsidRPr="0065770A">
        <w:rPr>
          <w:rFonts w:ascii="Times New Roman" w:hAnsi="Times New Roman" w:cs="Phetsarath OT" w:hint="cs"/>
          <w:b/>
          <w:bCs/>
          <w:sz w:val="28"/>
          <w:cs/>
          <w:lang w:bidi="lo-LA"/>
        </w:rPr>
        <w:t xml:space="preserve"> ເຂັ້ມ)</w:t>
      </w:r>
    </w:p>
    <w:p w14:paraId="53F01AD7" w14:textId="77777777" w:rsidR="00F25789" w:rsidRPr="0065770A" w:rsidRDefault="009C5AC5" w:rsidP="008E0417">
      <w:pPr>
        <w:pStyle w:val="ListParagraph"/>
        <w:tabs>
          <w:tab w:val="left" w:pos="567"/>
        </w:tabs>
        <w:snapToGri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Phetsarath OT"/>
          <w:b/>
          <w:bCs/>
          <w:sz w:val="24"/>
          <w:szCs w:val="24"/>
          <w:lang w:bidi="lo-LA"/>
        </w:rPr>
      </w:pPr>
      <w:r w:rsidRPr="0065770A">
        <w:rPr>
          <w:rFonts w:ascii="Times New Roman" w:eastAsia="Times New Roman" w:hAnsi="Times New Roman" w:cs="Phetsarath OT" w:hint="cs"/>
          <w:b/>
          <w:bCs/>
          <w:sz w:val="24"/>
          <w:szCs w:val="24"/>
          <w:cs/>
          <w:lang w:bidi="lo-LA"/>
        </w:rPr>
        <w:t>ຊື່ນັກຄົ້ນຄວ້າ</w:t>
      </w:r>
      <w:r w:rsidR="0017502A" w:rsidRPr="0065770A">
        <w:rPr>
          <w:rFonts w:ascii="Times New Roman" w:eastAsia="Times New Roman" w:hAnsi="Times New Roman" w:cs="Phetsarath OT" w:hint="cs"/>
          <w:b/>
          <w:bCs/>
          <w:sz w:val="24"/>
          <w:szCs w:val="24"/>
          <w:cs/>
          <w:lang w:bidi="lo-LA"/>
        </w:rPr>
        <w:t xml:space="preserve"> ກ</w:t>
      </w:r>
      <w:r w:rsidR="00ED1951" w:rsidRPr="0065770A">
        <w:rPr>
          <w:rFonts w:ascii="Times New Roman" w:eastAsia="Times New Roman" w:hAnsi="Times New Roman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ED1951" w:rsidRPr="0065770A">
        <w:rPr>
          <w:rFonts w:ascii="Times New Roman" w:eastAsia="Times New Roman" w:hAnsi="Times New Roman" w:cs="Times New Roman" w:hint="cs"/>
          <w:b/>
          <w:bCs/>
          <w:sz w:val="24"/>
          <w:szCs w:val="24"/>
          <w:cs/>
          <w:lang w:bidi="lo-LA"/>
        </w:rPr>
        <w:t>⃰</w:t>
      </w:r>
      <w:r w:rsidRPr="0065770A">
        <w:rPr>
          <w:rFonts w:ascii="Times New Roman" w:eastAsia="Times New Roman" w:hAnsi="Times New Roman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17502A" w:rsidRPr="0065770A">
        <w:rPr>
          <w:rFonts w:ascii="Times New Roman" w:eastAsia="Times New Roman" w:hAnsi="Times New Roman" w:cs="Phetsarath OT" w:hint="cs"/>
          <w:b/>
          <w:bCs/>
          <w:sz w:val="24"/>
          <w:szCs w:val="24"/>
          <w:cs/>
          <w:lang w:bidi="lo-LA"/>
        </w:rPr>
        <w:t xml:space="preserve">, ຊື່ນັກຄົ້ນຄວ້າ ຂ </w:t>
      </w:r>
      <w:r w:rsidRPr="0065770A">
        <w:rPr>
          <w:rFonts w:ascii="Times New Roman" w:eastAsia="Times New Roman" w:hAnsi="Times New Roman" w:cs="Phetsarath OT" w:hint="cs"/>
          <w:b/>
          <w:bCs/>
          <w:sz w:val="24"/>
          <w:szCs w:val="24"/>
          <w:cs/>
          <w:lang w:bidi="lo-LA"/>
        </w:rPr>
        <w:t xml:space="preserve">(ຟອນ </w:t>
      </w:r>
      <w:r w:rsidR="00DD6F23" w:rsidRPr="0065770A">
        <w:rPr>
          <w:rFonts w:ascii="Times New Roman" w:eastAsia="Times New Roman" w:hAnsi="Times New Roman" w:cs="Phetsarath OT"/>
          <w:b/>
          <w:bCs/>
          <w:sz w:val="24"/>
          <w:szCs w:val="24"/>
          <w:lang w:bidi="lo-LA"/>
        </w:rPr>
        <w:t>12</w:t>
      </w:r>
      <w:r w:rsidRPr="0065770A">
        <w:rPr>
          <w:rFonts w:ascii="Times New Roman" w:eastAsia="Times New Roman" w:hAnsi="Times New Roman" w:cs="Phetsarath OT" w:hint="cs"/>
          <w:b/>
          <w:bCs/>
          <w:sz w:val="24"/>
          <w:szCs w:val="24"/>
          <w:cs/>
          <w:lang w:bidi="lo-LA"/>
        </w:rPr>
        <w:t xml:space="preserve"> ເຂັ້ມ)</w:t>
      </w:r>
    </w:p>
    <w:p w14:paraId="3D42915B" w14:textId="77777777" w:rsidR="00F25789" w:rsidRPr="0065770A" w:rsidRDefault="009C5AC5" w:rsidP="008E0417">
      <w:pPr>
        <w:pStyle w:val="ListParagraph"/>
        <w:tabs>
          <w:tab w:val="left" w:pos="567"/>
        </w:tabs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 w:cs="Phetsarath OT"/>
          <w:sz w:val="24"/>
          <w:szCs w:val="24"/>
          <w:lang w:bidi="lo-LA"/>
        </w:rPr>
      </w:pPr>
      <w:r w:rsidRPr="0065770A">
        <w:rPr>
          <w:rFonts w:ascii="Times New Roman" w:eastAsia="Times New Roman" w:hAnsi="Times New Roman" w:cs="Phetsarath OT" w:hint="cs"/>
          <w:i/>
          <w:iCs/>
          <w:szCs w:val="22"/>
          <w:cs/>
          <w:lang w:bidi="lo-LA"/>
        </w:rPr>
        <w:t xml:space="preserve">ຊື່ພາກສ່ວນທີ່ເຮັດການຄົ້ນຄວ້າວິໄຈ: ພາກວິຊາ, ຄະນະວິຊາ, ມະຫາວິທະຍາໄລ (ເປັນຕົວອ່ຽງ ຟອນ </w:t>
      </w:r>
      <w:r w:rsidR="00DD6F23" w:rsidRPr="0065770A">
        <w:rPr>
          <w:rFonts w:ascii="Times New Roman" w:eastAsia="Times New Roman" w:hAnsi="Times New Roman" w:cs="Phetsarath OT"/>
          <w:i/>
          <w:iCs/>
          <w:szCs w:val="22"/>
          <w:lang w:bidi="lo-LA"/>
        </w:rPr>
        <w:t>11</w:t>
      </w:r>
      <w:r w:rsidRPr="0065770A">
        <w:rPr>
          <w:rFonts w:ascii="Times New Roman" w:eastAsia="Times New Roman" w:hAnsi="Times New Roman" w:cs="Phetsarath OT" w:hint="cs"/>
          <w:i/>
          <w:iCs/>
          <w:szCs w:val="22"/>
          <w:cs/>
          <w:lang w:bidi="lo-LA"/>
        </w:rPr>
        <w:t>)</w:t>
      </w:r>
    </w:p>
    <w:p w14:paraId="3DCF3570" w14:textId="2BADB96D" w:rsidR="00F25789" w:rsidRPr="0065770A" w:rsidRDefault="00ED1951" w:rsidP="008E0417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Phetsarath OT"/>
          <w:i/>
          <w:iCs/>
          <w:szCs w:val="22"/>
          <w:lang w:bidi="lo-LA"/>
        </w:rPr>
      </w:pPr>
      <w:r w:rsidRPr="0065770A">
        <w:rPr>
          <w:rFonts w:ascii="Times New Roman" w:eastAsia="Times New Roman" w:hAnsi="Times New Roman" w:cs="Times New Roman" w:hint="cs"/>
          <w:b/>
          <w:bCs/>
          <w:sz w:val="24"/>
          <w:szCs w:val="24"/>
          <w:cs/>
          <w:lang w:bidi="lo-LA"/>
        </w:rPr>
        <w:t>⃰</w:t>
      </w:r>
      <w:r w:rsidRPr="0065770A">
        <w:rPr>
          <w:rFonts w:ascii="Times New Roman" w:eastAsia="Times New Roman" w:hAnsi="Times New Roman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9C5AC5" w:rsidRPr="0065770A">
        <w:rPr>
          <w:rFonts w:ascii="Times New Roman" w:hAnsi="Times New Roman" w:cs="Phetsarath OT" w:hint="cs"/>
          <w:i/>
          <w:iCs/>
          <w:szCs w:val="22"/>
          <w:cs/>
          <w:lang w:bidi="lo-LA"/>
        </w:rPr>
        <w:t xml:space="preserve">ຊື່ຜູ້ຕິດຕໍ່ພົວພັນ, ທີ່ຢູ່ </w:t>
      </w:r>
      <w:r w:rsidR="009C5AC5" w:rsidRPr="0065770A">
        <w:rPr>
          <w:rFonts w:ascii="Times New Roman" w:eastAsia="Times New Roman" w:hAnsi="Times New Roman" w:cs="Phetsarath OT" w:hint="cs"/>
          <w:i/>
          <w:iCs/>
          <w:szCs w:val="22"/>
          <w:cs/>
          <w:lang w:bidi="lo-LA"/>
        </w:rPr>
        <w:t>ພາກວິຊາ, ຄະນະວິຊາ, ມະຫາວິທະຍາໄລ</w:t>
      </w:r>
      <w:r w:rsidR="001D52FF">
        <w:rPr>
          <w:rFonts w:ascii="Times New Roman" w:eastAsia="Times New Roman" w:hAnsi="Times New Roman" w:cs="Phetsarath OT"/>
          <w:i/>
          <w:iCs/>
          <w:szCs w:val="22"/>
          <w:lang w:bidi="lo-LA"/>
        </w:rPr>
        <w:t xml:space="preserve">, </w:t>
      </w:r>
      <w:r w:rsidR="001D52FF" w:rsidRPr="0065770A">
        <w:rPr>
          <w:rFonts w:ascii="Times New Roman" w:eastAsia="Times New Roman" w:hAnsi="Times New Roman" w:cs="Phetsarath OT" w:hint="cs"/>
          <w:i/>
          <w:iCs/>
          <w:szCs w:val="22"/>
          <w:cs/>
          <w:lang w:bidi="lo-LA"/>
        </w:rPr>
        <w:t>ເບີໂທ,</w:t>
      </w:r>
      <w:r w:rsidR="009C5AC5" w:rsidRPr="0065770A">
        <w:rPr>
          <w:rFonts w:ascii="Times New Roman" w:eastAsia="Times New Roman" w:hAnsi="Times New Roman" w:cs="Phetsarath OT" w:hint="cs"/>
          <w:i/>
          <w:iCs/>
          <w:szCs w:val="22"/>
          <w:cs/>
          <w:lang w:bidi="lo-LA"/>
        </w:rPr>
        <w:t xml:space="preserve"> </w:t>
      </w:r>
      <w:r w:rsidR="001D52FF" w:rsidRPr="0065770A">
        <w:rPr>
          <w:rFonts w:ascii="Times New Roman" w:eastAsia="Times New Roman" w:hAnsi="Times New Roman" w:cs="Phetsarath OT" w:hint="cs"/>
          <w:i/>
          <w:iCs/>
          <w:szCs w:val="22"/>
          <w:cs/>
          <w:lang w:bidi="lo-LA"/>
        </w:rPr>
        <w:t>ອີເມວ</w:t>
      </w:r>
      <w:r w:rsidR="001D52FF">
        <w:rPr>
          <w:rFonts w:ascii="Times New Roman" w:eastAsia="Times New Roman" w:hAnsi="Times New Roman" w:cs="Phetsarath OT"/>
          <w:i/>
          <w:iCs/>
          <w:szCs w:val="22"/>
          <w:lang w:bidi="lo-LA"/>
        </w:rPr>
        <w:t xml:space="preserve"> </w:t>
      </w:r>
      <w:r w:rsidR="009C5AC5" w:rsidRPr="0065770A">
        <w:rPr>
          <w:rFonts w:ascii="Times New Roman" w:eastAsia="Times New Roman" w:hAnsi="Times New Roman" w:cs="Phetsarath OT" w:hint="cs"/>
          <w:i/>
          <w:iCs/>
          <w:szCs w:val="22"/>
          <w:cs/>
          <w:lang w:bidi="lo-LA"/>
        </w:rPr>
        <w:t xml:space="preserve">(ເປັນຕົວອ່ຽງ ຟອນ </w:t>
      </w:r>
      <w:r w:rsidR="00DD6F23" w:rsidRPr="0065770A">
        <w:rPr>
          <w:rFonts w:ascii="Times New Roman" w:eastAsia="Times New Roman" w:hAnsi="Times New Roman" w:cs="Phetsarath OT"/>
          <w:i/>
          <w:iCs/>
          <w:szCs w:val="22"/>
          <w:lang w:bidi="lo-LA"/>
        </w:rPr>
        <w:t>11</w:t>
      </w:r>
      <w:r w:rsidR="009734A7" w:rsidRPr="0065770A">
        <w:rPr>
          <w:rFonts w:ascii="Times New Roman" w:hAnsi="Times New Roman" w:cs="Phetsarath OT" w:hint="cs"/>
          <w:i/>
          <w:iCs/>
          <w:szCs w:val="22"/>
          <w:cs/>
          <w:lang w:bidi="lo-LA"/>
        </w:rPr>
        <w:t>)</w:t>
      </w:r>
    </w:p>
    <w:p w14:paraId="5141DA4F" w14:textId="2DB2DCBC" w:rsidR="00B414C6" w:rsidRPr="0065770A" w:rsidRDefault="004A783B" w:rsidP="008E0417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Phetsarath OT" w:hint="cs"/>
          <w:sz w:val="24"/>
          <w:szCs w:val="24"/>
          <w:cs/>
          <w:lang w:bidi="lo-LA"/>
        </w:rPr>
      </w:pPr>
      <w:r w:rsidRPr="0065770A">
        <w:rPr>
          <w:rFonts w:ascii="Times New Roman" w:eastAsia="Times New Roman" w:hAnsi="Times New Roman" w:cs="Phetsarath OT" w:hint="cs"/>
          <w:b/>
          <w:bCs/>
          <w:sz w:val="24"/>
          <w:szCs w:val="24"/>
          <w:cs/>
          <w:lang w:bidi="lo-LA"/>
        </w:rPr>
        <w:t>ບົດຄັດຫຍໍ້</w:t>
      </w:r>
      <w:r w:rsidR="00FB7675">
        <w:rPr>
          <w:rFonts w:ascii="Times New Roman" w:eastAsia="Times New Roman" w:hAnsi="Times New Roman" w:cs="Phetsarath OT"/>
          <w:b/>
          <w:bCs/>
          <w:sz w:val="24"/>
          <w:szCs w:val="24"/>
          <w:lang w:bidi="lo-LA"/>
        </w:rPr>
        <w:t xml:space="preserve"> </w:t>
      </w:r>
    </w:p>
    <w:p w14:paraId="6660F39F" w14:textId="61814B20" w:rsidR="00E16A34" w:rsidRPr="0065770A" w:rsidRDefault="0065770A" w:rsidP="008E04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Phetsarath OT"/>
          <w:b/>
          <w:bCs/>
          <w:sz w:val="24"/>
          <w:szCs w:val="24"/>
          <w:lang w:bidi="lo-LA"/>
        </w:rPr>
      </w:pPr>
      <w:r w:rsidRPr="0065770A">
        <w:rPr>
          <w:rFonts w:ascii="Times New Roman" w:hAnsi="Times New Roman" w:cs="Phetsarath OT"/>
          <w:sz w:val="24"/>
          <w:szCs w:val="24"/>
          <w:cs/>
          <w:lang w:bidi="lo-LA"/>
        </w:rPr>
        <w:tab/>
      </w:r>
      <w:r w:rsidR="004A783B"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ເນື້ອໃນບົດຄັດຫຍໍ້</w:t>
      </w:r>
      <w:r w:rsidR="00584ED2"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 ບໍ່ເກີນ </w:t>
      </w:r>
      <w:r w:rsidR="00DD6F23" w:rsidRPr="0065770A">
        <w:rPr>
          <w:rFonts w:ascii="Times New Roman" w:hAnsi="Times New Roman" w:cs="Phetsarath OT"/>
          <w:sz w:val="24"/>
          <w:szCs w:val="24"/>
          <w:lang w:bidi="lo-LA"/>
        </w:rPr>
        <w:t>300</w:t>
      </w:r>
      <w:r w:rsidR="00584ED2"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 ຄໍາ, ຖ້າມີຊື່ອັກສອນຫຍໍ້ ຕ້ອງໄດ້ລະບຸຊື່ເຕັມເສຍກ່ອນ ແລ້ວຈຶ່ງນຳໃຊ້ຊື່ອັກສອນຫຍໍ້ ໄດ້</w:t>
      </w:r>
      <w:r w:rsidR="002C290C"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, </w:t>
      </w:r>
      <w:r w:rsidR="002C290C" w:rsidRPr="0065770A">
        <w:rPr>
          <w:rFonts w:ascii="Times New Roman" w:eastAsia="Times New Roman" w:hAnsi="Times New Roman" w:cs="Phetsarath OT"/>
          <w:sz w:val="24"/>
          <w:szCs w:val="24"/>
          <w:lang w:bidi="lo-LA"/>
        </w:rPr>
        <w:t>[</w:t>
      </w:r>
      <w:r w:rsidR="002C290C" w:rsidRPr="0065770A">
        <w:rPr>
          <w:rFonts w:ascii="Times New Roman" w:eastAsia="Times New Roman" w:hAnsi="Times New Roman" w:cs="Phetsarath OT" w:hint="cs"/>
          <w:sz w:val="24"/>
          <w:szCs w:val="24"/>
          <w:cs/>
          <w:lang w:bidi="lo-LA"/>
        </w:rPr>
        <w:t>ສະນັ້ນ, ຢູ່ໃນພາກນີ້ ຈະບໍ່ມີການກ່າວເຖິງເອກະສານອ້າງອີງ ຢ່າງເດັດຂາດ</w:t>
      </w:r>
      <w:r w:rsidR="002C290C" w:rsidRPr="0065770A">
        <w:rPr>
          <w:rFonts w:ascii="Times New Roman" w:eastAsia="Times New Roman" w:hAnsi="Times New Roman" w:cs="Phetsarath OT"/>
          <w:sz w:val="24"/>
          <w:szCs w:val="24"/>
          <w:lang w:bidi="lo-LA"/>
        </w:rPr>
        <w:t>]</w:t>
      </w:r>
    </w:p>
    <w:p w14:paraId="306EFC52" w14:textId="77777777" w:rsidR="00FE74E2" w:rsidRPr="0065770A" w:rsidRDefault="00584ED2" w:rsidP="008E0417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Phetsarath OT"/>
          <w:b/>
          <w:bCs/>
          <w:sz w:val="24"/>
          <w:szCs w:val="24"/>
          <w:lang w:bidi="lo-LA"/>
        </w:rPr>
      </w:pPr>
      <w:r w:rsidRPr="0065770A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ຄໍາສັບສຳຄັນ</w:t>
      </w:r>
    </w:p>
    <w:p w14:paraId="2CD29C4C" w14:textId="77777777" w:rsidR="004F6084" w:rsidRDefault="00584ED2" w:rsidP="008E0417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Phetsarath OT"/>
          <w:sz w:val="24"/>
          <w:szCs w:val="24"/>
        </w:rPr>
      </w:pPr>
      <w:r w:rsidRPr="0065770A">
        <w:rPr>
          <w:rFonts w:ascii="Times New Roman" w:hAnsi="Times New Roman" w:cs="Phetsarath OT" w:hint="cs"/>
          <w:color w:val="000000"/>
          <w:sz w:val="24"/>
          <w:szCs w:val="24"/>
          <w:cs/>
          <w:lang w:bidi="lo-LA"/>
        </w:rPr>
        <w:t xml:space="preserve">ບໍ່ໃຫ້ເກີນ </w:t>
      </w:r>
      <w:r w:rsidR="00DD6F23" w:rsidRPr="0065770A">
        <w:rPr>
          <w:rFonts w:ascii="Times New Roman" w:hAnsi="Times New Roman" w:cs="Phetsarath OT"/>
          <w:color w:val="000000"/>
          <w:sz w:val="24"/>
          <w:szCs w:val="24"/>
          <w:lang w:bidi="lo-LA"/>
        </w:rPr>
        <w:t>5</w:t>
      </w:r>
      <w:r w:rsidRPr="0065770A">
        <w:rPr>
          <w:rFonts w:ascii="Times New Roman" w:hAnsi="Times New Roman" w:cs="Phetsarath OT" w:hint="cs"/>
          <w:color w:val="000000"/>
          <w:sz w:val="24"/>
          <w:szCs w:val="24"/>
          <w:cs/>
          <w:lang w:bidi="lo-LA"/>
        </w:rPr>
        <w:t xml:space="preserve"> ຄໍາ (ໂດຍນໍາໃຊ້ເຄື່ອງໝາຍຈຸດ</w:t>
      </w:r>
      <w:r w:rsidR="000005C1" w:rsidRPr="0065770A">
        <w:rPr>
          <w:rFonts w:ascii="Times New Roman" w:hAnsi="Times New Roman" w:cs="Phetsarath OT" w:hint="cs"/>
          <w:color w:val="000000"/>
          <w:sz w:val="24"/>
          <w:szCs w:val="24"/>
          <w:cs/>
          <w:lang w:bidi="lo-LA"/>
        </w:rPr>
        <w:t xml:space="preserve"> </w:t>
      </w:r>
      <w:r w:rsidR="000005C1" w:rsidRPr="0065770A">
        <w:rPr>
          <w:rFonts w:ascii="Times New Roman" w:hAnsi="Times New Roman" w:cs="Phetsarath OT"/>
          <w:color w:val="000000"/>
          <w:sz w:val="24"/>
          <w:szCs w:val="24"/>
          <w:lang w:bidi="lo-LA"/>
        </w:rPr>
        <w:t xml:space="preserve">“,” </w:t>
      </w:r>
      <w:r w:rsidR="000005C1" w:rsidRPr="0065770A">
        <w:rPr>
          <w:rFonts w:ascii="Times New Roman" w:hAnsi="Times New Roman" w:cs="Phetsarath OT" w:hint="cs"/>
          <w:color w:val="000000"/>
          <w:sz w:val="24"/>
          <w:szCs w:val="24"/>
          <w:cs/>
          <w:lang w:bidi="lo-LA"/>
        </w:rPr>
        <w:t>ເພື່ອບົ່ງບອກເຖິງ</w:t>
      </w:r>
      <w:r w:rsidR="000005C1"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ຄໍາສັບສຳຄັນ</w:t>
      </w:r>
      <w:r w:rsidRPr="0065770A">
        <w:rPr>
          <w:rFonts w:ascii="Times New Roman" w:hAnsi="Times New Roman" w:cs="Phetsarath OT" w:hint="cs"/>
          <w:color w:val="000000"/>
          <w:sz w:val="24"/>
          <w:szCs w:val="24"/>
          <w:cs/>
          <w:lang w:bidi="lo-LA"/>
        </w:rPr>
        <w:t xml:space="preserve">) </w:t>
      </w:r>
      <w:r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ແລະ ບໍ່ໃຫ້ມີຄໍາວ່າ </w:t>
      </w:r>
      <w:r w:rsidRPr="0065770A">
        <w:rPr>
          <w:rFonts w:ascii="Times New Roman" w:hAnsi="Times New Roman" w:cs="Phetsarath OT"/>
          <w:sz w:val="24"/>
          <w:szCs w:val="24"/>
          <w:lang w:bidi="lo-LA"/>
        </w:rPr>
        <w:t>“</w:t>
      </w:r>
      <w:r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ແລະ; ຫຼື; ຂອງ</w:t>
      </w:r>
      <w:r w:rsidRPr="0065770A">
        <w:rPr>
          <w:rFonts w:ascii="Times New Roman" w:hAnsi="Times New Roman" w:cs="Phetsarath OT"/>
          <w:sz w:val="24"/>
          <w:szCs w:val="24"/>
          <w:lang w:bidi="lo-LA"/>
        </w:rPr>
        <w:t>”</w:t>
      </w:r>
      <w:r w:rsidR="00E16A34" w:rsidRPr="0065770A">
        <w:rPr>
          <w:rFonts w:ascii="Times New Roman" w:eastAsia="Times New Roman" w:hAnsi="Times New Roman" w:cs="Phetsarath OT"/>
          <w:sz w:val="24"/>
          <w:szCs w:val="24"/>
        </w:rPr>
        <w:t>.</w:t>
      </w:r>
    </w:p>
    <w:p w14:paraId="41CAD404" w14:textId="089B7860" w:rsidR="00BD4317" w:rsidRPr="00BD4317" w:rsidRDefault="00BD4317" w:rsidP="00BD4317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FF0000"/>
          <w:sz w:val="24"/>
          <w:szCs w:val="24"/>
          <w:lang w:bidi="lo-LA"/>
        </w:rPr>
      </w:pPr>
      <w:r w:rsidRPr="00BD4317">
        <w:rPr>
          <w:rFonts w:ascii="Times New Roman" w:eastAsia="Times New Roman" w:hAnsi="Times New Roman" w:cs="Phetsarath OT"/>
          <w:b/>
          <w:bCs/>
          <w:color w:val="FF0000"/>
          <w:sz w:val="24"/>
          <w:szCs w:val="24"/>
          <w:lang w:bidi="lo-LA"/>
        </w:rPr>
        <w:t>(</w:t>
      </w:r>
      <w:r w:rsidRPr="00BD4317">
        <w:rPr>
          <w:rFonts w:ascii="Times New Roman" w:eastAsia="Times New Roman" w:hAnsi="Times New Roman" w:cs="Phetsarath OT" w:hint="cs"/>
          <w:b/>
          <w:bCs/>
          <w:color w:val="FF0000"/>
          <w:sz w:val="24"/>
          <w:szCs w:val="24"/>
          <w:cs/>
          <w:lang w:bidi="lo-LA"/>
        </w:rPr>
        <w:t>ສະເພາະ</w:t>
      </w:r>
      <w:r w:rsidRPr="00BD4317">
        <w:rPr>
          <w:rFonts w:ascii="Times New Roman" w:eastAsia="Times New Roman" w:hAnsi="Times New Roman" w:cs="Phetsarath OT" w:hint="cs"/>
          <w:b/>
          <w:bCs/>
          <w:color w:val="FF0000"/>
          <w:sz w:val="24"/>
          <w:szCs w:val="24"/>
          <w:cs/>
          <w:lang w:bidi="lo-LA"/>
        </w:rPr>
        <w:t>ບົດທີ່ຂຽນເປັນພາສາລາວ ຕ້ອງມີ</w:t>
      </w:r>
      <w:r>
        <w:rPr>
          <w:rFonts w:ascii="Times New Roman" w:eastAsia="Times New Roman" w:hAnsi="Times New Roman" w:cs="Phetsarath OT" w:hint="cs"/>
          <w:b/>
          <w:bCs/>
          <w:color w:val="FF0000"/>
          <w:sz w:val="24"/>
          <w:szCs w:val="24"/>
          <w:cs/>
          <w:lang w:bidi="lo-LA"/>
        </w:rPr>
        <w:t xml:space="preserve">ຊື່ຫົວຂໍ້ ຊື່ນັກຄົ້ນຄວ້າ ຂໍ້ມູນການຕິດຕໍ່ພົວພັນ ແລະ </w:t>
      </w:r>
      <w:r w:rsidRPr="00BD4317">
        <w:rPr>
          <w:rFonts w:ascii="Times New Roman" w:eastAsia="Times New Roman" w:hAnsi="Times New Roman" w:cs="Phetsarath OT" w:hint="cs"/>
          <w:b/>
          <w:bCs/>
          <w:color w:val="FF0000"/>
          <w:sz w:val="24"/>
          <w:szCs w:val="24"/>
          <w:cs/>
          <w:lang w:bidi="lo-LA"/>
        </w:rPr>
        <w:t>ບົດຄັດຫຍ</w:t>
      </w:r>
      <w:r w:rsidRPr="00BD4317">
        <w:rPr>
          <w:rFonts w:ascii="Times New Roman" w:eastAsia="Times New Roman" w:hAnsi="Times New Roman" w:cs="Phetsarath OT" w:hint="cs"/>
          <w:b/>
          <w:bCs/>
          <w:color w:val="FF0000"/>
          <w:sz w:val="24"/>
          <w:szCs w:val="24"/>
          <w:cs/>
          <w:lang w:bidi="lo-LA"/>
        </w:rPr>
        <w:t>ໍ້ ເປັນພາສາອັງກິດອີກດ້ວຍ)</w:t>
      </w:r>
    </w:p>
    <w:p w14:paraId="334D0F1B" w14:textId="77777777" w:rsidR="00BD4317" w:rsidRPr="00F25789" w:rsidRDefault="00BD4317" w:rsidP="00BD4317">
      <w:pPr>
        <w:pStyle w:val="ListParagraph"/>
        <w:snapToGrid w:val="0"/>
        <w:spacing w:before="120" w:after="120" w:line="240" w:lineRule="auto"/>
        <w:ind w:left="0"/>
        <w:contextualSpacing w:val="0"/>
        <w:jc w:val="center"/>
        <w:rPr>
          <w:rFonts w:ascii="Times New Roman" w:eastAsia="Times New Roman" w:hAnsi="Times New Roman" w:cs="DokChampa"/>
          <w:sz w:val="28"/>
          <w:lang w:bidi="lo-LA"/>
        </w:rPr>
      </w:pPr>
      <w:r>
        <w:rPr>
          <w:rFonts w:ascii="Times New Roman" w:hAnsi="Times New Roman" w:cs="Times New Roman"/>
          <w:b/>
          <w:bCs/>
          <w:sz w:val="28"/>
        </w:rPr>
        <w:t>Template of Manuscript : Research Title</w:t>
      </w:r>
    </w:p>
    <w:p w14:paraId="2E495AE6" w14:textId="77777777" w:rsidR="00BD4317" w:rsidRDefault="00BD4317" w:rsidP="00BD4317">
      <w:pPr>
        <w:pStyle w:val="ListParagraph"/>
        <w:snapToGrid w:val="0"/>
        <w:spacing w:before="120"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5AA2">
        <w:rPr>
          <w:rFonts w:ascii="Times New Roman" w:eastAsia="Times New Roman" w:hAnsi="Times New Roman" w:cs="Times New Roman"/>
          <w:b/>
          <w:bCs/>
          <w:sz w:val="24"/>
          <w:szCs w:val="24"/>
        </w:rPr>
        <w:t>The names of the authors</w:t>
      </w:r>
    </w:p>
    <w:p w14:paraId="4F30E619" w14:textId="77777777" w:rsidR="00BD4317" w:rsidRDefault="00BD4317" w:rsidP="00BD4317">
      <w:pPr>
        <w:pStyle w:val="ListParagraph"/>
        <w:snapToGrid w:val="0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25789">
        <w:rPr>
          <w:rFonts w:ascii="Times New Roman" w:eastAsia="Times New Roman" w:hAnsi="Times New Roman" w:cs="Times New Roman"/>
          <w:i/>
          <w:iCs/>
          <w:szCs w:val="22"/>
        </w:rPr>
        <w:t>The address of the institution</w:t>
      </w:r>
    </w:p>
    <w:p w14:paraId="21F81DEF" w14:textId="77777777" w:rsidR="00BD4317" w:rsidRPr="008844E2" w:rsidRDefault="00BD4317" w:rsidP="00BD4317">
      <w:pPr>
        <w:autoSpaceDE w:val="0"/>
        <w:autoSpaceDN w:val="0"/>
        <w:adjustRightInd w:val="0"/>
        <w:snapToGrid w:val="0"/>
        <w:spacing w:before="120" w:after="120" w:line="240" w:lineRule="auto"/>
        <w:jc w:val="center"/>
        <w:rPr>
          <w:rFonts w:ascii="Times New Roman" w:hAnsi="Times New Roman" w:cs="Times New Roman"/>
          <w:i/>
          <w:iCs/>
          <w:szCs w:val="22"/>
        </w:rPr>
      </w:pPr>
      <w:r w:rsidRPr="008844E2">
        <w:rPr>
          <w:rFonts w:ascii="Times New Roman" w:hAnsi="Times New Roman" w:cs="Times New Roman"/>
          <w:i/>
          <w:iCs/>
          <w:szCs w:val="22"/>
        </w:rPr>
        <w:t>Corresponding author</w:t>
      </w:r>
      <w:r w:rsidRPr="008844E2">
        <w:rPr>
          <w:rFonts w:ascii="Times New Roman" w:hAnsi="Times New Roman" w:cs="Times New Roman"/>
          <w:b/>
          <w:bCs/>
          <w:i/>
          <w:iCs/>
          <w:szCs w:val="22"/>
        </w:rPr>
        <w:t xml:space="preserve">: </w:t>
      </w:r>
      <w:r w:rsidRPr="008844E2">
        <w:rPr>
          <w:rFonts w:ascii="Times New Roman" w:hAnsi="Times New Roman" w:cs="Times New Roman"/>
          <w:i/>
          <w:iCs/>
          <w:szCs w:val="22"/>
        </w:rPr>
        <w:t>The affiliation address, telephone number, fax and email address</w:t>
      </w:r>
    </w:p>
    <w:p w14:paraId="46A10CED" w14:textId="77777777" w:rsidR="00BD4317" w:rsidRDefault="00BD4317" w:rsidP="00BD4317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Abstract</w:t>
      </w:r>
    </w:p>
    <w:p w14:paraId="2B79B54B" w14:textId="77777777" w:rsidR="00BD4317" w:rsidRPr="004444CB" w:rsidRDefault="00BD4317" w:rsidP="00BD4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814">
        <w:rPr>
          <w:rFonts w:ascii="Times New Roman" w:hAnsi="Times New Roman" w:cs="Times New Roman"/>
          <w:sz w:val="24"/>
          <w:szCs w:val="24"/>
        </w:rPr>
        <w:t xml:space="preserve">The abstract should be clear, descriptive and not longer than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1814">
        <w:rPr>
          <w:rFonts w:ascii="Times New Roman" w:hAnsi="Times New Roman" w:cs="Times New Roman"/>
          <w:sz w:val="24"/>
          <w:szCs w:val="24"/>
        </w:rPr>
        <w:t>00 words.</w:t>
      </w:r>
      <w:r w:rsidRPr="00502D1B">
        <w:rPr>
          <w:rFonts w:ascii="Times New Roman" w:hAnsi="Times New Roman" w:cs="Times New Roman"/>
          <w:sz w:val="24"/>
          <w:szCs w:val="24"/>
        </w:rPr>
        <w:t xml:space="preserve"> References should be avoided. Non-standard or uncommon abbreviations should be avoided, but if essential they must be defined at their first mention in the abstract itself.</w:t>
      </w:r>
    </w:p>
    <w:p w14:paraId="772CC5E0" w14:textId="77777777" w:rsidR="00BD4317" w:rsidRDefault="00BD4317" w:rsidP="00BD4317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526">
        <w:rPr>
          <w:rFonts w:ascii="Times New Roman" w:hAnsi="Times New Roman" w:cs="Times New Roman"/>
          <w:b/>
          <w:bCs/>
          <w:sz w:val="24"/>
          <w:szCs w:val="24"/>
        </w:rPr>
        <w:t>Key</w:t>
      </w:r>
      <w:r w:rsidRPr="003F1526">
        <w:rPr>
          <w:rFonts w:ascii="Times New Roman" w:hAnsi="Times New Roman" w:cs="Times New Roman" w:hint="eastAsia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ords</w:t>
      </w:r>
    </w:p>
    <w:p w14:paraId="0BB01518" w14:textId="77777777" w:rsidR="00BD4317" w:rsidRPr="00460C8E" w:rsidRDefault="00BD4317" w:rsidP="00BD4317">
      <w:pPr>
        <w:autoSpaceDE w:val="0"/>
        <w:autoSpaceDN w:val="0"/>
        <w:adjustRightInd w:val="0"/>
        <w:snapToGri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F1526">
        <w:rPr>
          <w:rFonts w:ascii="Times New Roman" w:hAnsi="Times New Roman" w:cs="Times New Roman" w:hint="eastAsia"/>
          <w:color w:val="000000"/>
          <w:sz w:val="24"/>
          <w:szCs w:val="24"/>
        </w:rPr>
        <w:t>maximum</w:t>
      </w:r>
      <w:r w:rsidRPr="003F1526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Pr="003F1526">
        <w:rPr>
          <w:rFonts w:ascii="Times New Roman" w:hAnsi="Times New Roman" w:cs="Times New Roman" w:hint="eastAsia"/>
          <w:color w:val="000000"/>
          <w:sz w:val="24"/>
          <w:szCs w:val="24"/>
        </w:rPr>
        <w:t>5</w:t>
      </w:r>
      <w:r w:rsidRPr="003F1526">
        <w:rPr>
          <w:rFonts w:ascii="Times New Roman" w:hAnsi="Times New Roman" w:cs="Times New Roman"/>
          <w:color w:val="000000"/>
          <w:sz w:val="24"/>
          <w:szCs w:val="24"/>
        </w:rPr>
        <w:t xml:space="preserve"> keywords</w:t>
      </w:r>
      <w:r w:rsidRPr="003F1526">
        <w:rPr>
          <w:rFonts w:ascii="Times New Roman" w:hAnsi="Times New Roman" w:cs="Times New Roman"/>
          <w:sz w:val="24"/>
          <w:szCs w:val="24"/>
        </w:rPr>
        <w:t xml:space="preserve">, </w:t>
      </w:r>
      <w:r w:rsidRPr="003F1526">
        <w:rPr>
          <w:rFonts w:ascii="Times New Roman" w:hAnsi="Times New Roman" w:cs="Times New Roman"/>
          <w:color w:val="000000"/>
          <w:sz w:val="24"/>
          <w:szCs w:val="24"/>
        </w:rPr>
        <w:t>(avoid, for example, 'a</w:t>
      </w:r>
      <w:r>
        <w:rPr>
          <w:rFonts w:ascii="Times New Roman" w:hAnsi="Times New Roman" w:cs="Times New Roman"/>
          <w:sz w:val="24"/>
          <w:szCs w:val="24"/>
        </w:rPr>
        <w:t>nd', 'of')</w:t>
      </w:r>
      <w:r w:rsidRPr="003F15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2385D6" w14:textId="77777777" w:rsidR="00BD4317" w:rsidRPr="0065770A" w:rsidRDefault="00BD4317" w:rsidP="008E0417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Phetsarath OT" w:hint="cs"/>
          <w:sz w:val="24"/>
          <w:szCs w:val="24"/>
        </w:rPr>
      </w:pPr>
    </w:p>
    <w:p w14:paraId="26C2E687" w14:textId="77777777" w:rsidR="004F6084" w:rsidRPr="0065770A" w:rsidRDefault="004F6084" w:rsidP="008E0417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720" w:hanging="720"/>
        <w:jc w:val="both"/>
        <w:rPr>
          <w:rFonts w:ascii="Times New Roman" w:hAnsi="Times New Roman" w:cs="Phetsarath OT"/>
          <w:b/>
          <w:bCs/>
          <w:sz w:val="24"/>
          <w:szCs w:val="24"/>
          <w:lang w:bidi="lo-LA"/>
        </w:rPr>
      </w:pPr>
      <w:r w:rsidRPr="0065770A">
        <w:rPr>
          <w:rFonts w:ascii="Times New Roman" w:hAnsi="Times New Roman" w:cs="Phetsarath OT"/>
          <w:b/>
          <w:bCs/>
          <w:sz w:val="24"/>
          <w:szCs w:val="24"/>
        </w:rPr>
        <w:t>1.</w:t>
      </w:r>
      <w:r w:rsidRPr="0065770A">
        <w:rPr>
          <w:rFonts w:ascii="Times New Roman" w:hAnsi="Times New Roman" w:cs="Phetsarath OT"/>
          <w:b/>
          <w:bCs/>
          <w:sz w:val="24"/>
          <w:szCs w:val="24"/>
        </w:rPr>
        <w:tab/>
      </w:r>
      <w:r w:rsidR="000005C1" w:rsidRPr="0065770A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ພາກສະເໜີ</w:t>
      </w:r>
    </w:p>
    <w:p w14:paraId="1E12977F" w14:textId="4AAB280B" w:rsidR="000005C1" w:rsidRPr="0065770A" w:rsidRDefault="000005C1" w:rsidP="008E0417">
      <w:pPr>
        <w:pStyle w:val="BodyTextIndent"/>
        <w:tabs>
          <w:tab w:val="left" w:pos="567"/>
        </w:tabs>
        <w:ind w:firstLine="567"/>
        <w:rPr>
          <w:rFonts w:cs="Phetsarath OT"/>
          <w:lang w:bidi="lo-LA"/>
        </w:rPr>
      </w:pPr>
      <w:r w:rsidRPr="0065770A">
        <w:rPr>
          <w:rFonts w:cs="Phetsarath OT" w:hint="cs"/>
          <w:cs/>
          <w:lang w:bidi="lo-LA"/>
        </w:rPr>
        <w:t>ເນື້ອໃນຕົ້ນຕໍ ແມ່ນເປັນການແນະນໍາຄວາມສໍາຄັນ ທີ່ເປັນປັດໄຈພົ້ນເດັ່ນ ຂອງການສຶກສາໃນຄັ້ງນີ້ ລວມທັງປະຫວັດການຄົ້ນຄວ້າເອກະສານ ຫຼື ວັນນະກຳທີ່ກ່ຽວຂ້ອງ ທີ່ມີການຄົ້ນຄວ້າເນື້ອຫາໃກ້ຄຽງກັນ ໃນໄລຍະຜ່ານມາ (ຄັດຈ້ອນ ເນື້ອໃນສໍາຄັນໂດຍຫຍໍ້)</w:t>
      </w:r>
      <w:r w:rsidR="00503044">
        <w:rPr>
          <w:rFonts w:cs="Phetsarath OT" w:hint="cs"/>
          <w:cs/>
          <w:lang w:bidi="lo-LA"/>
        </w:rPr>
        <w:t>.</w:t>
      </w:r>
      <w:r w:rsidR="0012378F" w:rsidRPr="0065770A">
        <w:rPr>
          <w:rFonts w:cs="Phetsarath OT" w:hint="cs"/>
          <w:cs/>
          <w:lang w:bidi="lo-LA"/>
        </w:rPr>
        <w:t xml:space="preserve"> ສະນັ້ນ, ຢູ່ໃນພາກນີ້ ຈະມີການກ່າວເຖິງເອກະສານອ້າງອີງຫຼາຍສົມຄວນ</w:t>
      </w:r>
      <w:r w:rsidR="005C12EF" w:rsidRPr="0065770A">
        <w:rPr>
          <w:rFonts w:cs="Phetsarath OT"/>
          <w:lang w:bidi="lo-LA"/>
        </w:rPr>
        <w:t xml:space="preserve">; </w:t>
      </w:r>
      <w:r w:rsidR="005C12EF" w:rsidRPr="0065770A">
        <w:rPr>
          <w:rFonts w:cs="Phetsarath OT"/>
          <w:cs/>
          <w:lang w:bidi="lo-LA"/>
        </w:rPr>
        <w:t>ການອ້າງອີງ</w:t>
      </w:r>
      <w:r w:rsidR="005C12EF" w:rsidRPr="0065770A">
        <w:rPr>
          <w:rFonts w:cs="Phetsarath OT" w:hint="cs"/>
          <w:cs/>
          <w:lang w:bidi="lo-LA"/>
        </w:rPr>
        <w:t>ຢູ່ເນື້ອ</w:t>
      </w:r>
      <w:r w:rsidR="005C12EF" w:rsidRPr="0065770A">
        <w:rPr>
          <w:rFonts w:cs="Phetsarath OT"/>
          <w:cs/>
          <w:lang w:bidi="lo-LA"/>
        </w:rPr>
        <w:t>ໃນ</w:t>
      </w:r>
      <w:r w:rsidR="005C12EF" w:rsidRPr="0065770A">
        <w:rPr>
          <w:rFonts w:cs="Phetsarath OT" w:hint="cs"/>
          <w:cs/>
          <w:lang w:bidi="lo-LA"/>
        </w:rPr>
        <w:t>ຂອງບົດ</w:t>
      </w:r>
      <w:r w:rsidR="005C12EF" w:rsidRPr="0065770A">
        <w:rPr>
          <w:rFonts w:cs="Phetsarath OT"/>
          <w:cs/>
          <w:lang w:bidi="lo-LA"/>
        </w:rPr>
        <w:t xml:space="preserve"> ໃຫ້ນໍາໃຊ້ການອ້າງອີງ ຕາມແບບຂອງ </w:t>
      </w:r>
      <w:r w:rsidR="005C12EF" w:rsidRPr="0065770A">
        <w:rPr>
          <w:rFonts w:cs="Phetsarath OT"/>
          <w:lang w:val="pt-PT"/>
        </w:rPr>
        <w:t>APA</w:t>
      </w:r>
      <w:r w:rsidR="0012378F" w:rsidRPr="0065770A">
        <w:rPr>
          <w:rFonts w:cs="Phetsarath OT"/>
          <w:cs/>
          <w:lang w:bidi="lo-LA"/>
        </w:rPr>
        <w:t>.</w:t>
      </w:r>
    </w:p>
    <w:p w14:paraId="4A4A9D6E" w14:textId="6C0FE495" w:rsidR="004F6084" w:rsidRPr="0065770A" w:rsidRDefault="000005C1" w:rsidP="008E0417">
      <w:pPr>
        <w:pStyle w:val="BodyTextIndent"/>
        <w:tabs>
          <w:tab w:val="left" w:pos="567"/>
        </w:tabs>
        <w:ind w:firstLine="567"/>
        <w:rPr>
          <w:rFonts w:cs="Phetsarath OT"/>
        </w:rPr>
      </w:pPr>
      <w:r w:rsidRPr="0065770A">
        <w:rPr>
          <w:rFonts w:cs="Phetsarath OT" w:hint="cs"/>
          <w:cs/>
          <w:lang w:bidi="lo-LA"/>
        </w:rPr>
        <w:t>ແລະ ຢູ່ໃນວັກສຸດທ້າຍ ຂອງພາກນີ້ ໃຫ້ລົງແຖວ ລະບຸຈຸດປະສົງຂອງການຄົ້ນຄວ້າ ໃນຫົວຂໍ້ດັ່ງກ່າວນີ້ດ້ວຍ</w:t>
      </w:r>
      <w:r w:rsidR="00E16A34" w:rsidRPr="0065770A">
        <w:rPr>
          <w:rFonts w:cs="Phetsarath OT"/>
        </w:rPr>
        <w:t>.</w:t>
      </w:r>
    </w:p>
    <w:p w14:paraId="2B866AF1" w14:textId="77777777" w:rsidR="004F6084" w:rsidRPr="0065770A" w:rsidRDefault="004F6084" w:rsidP="008E0417">
      <w:pPr>
        <w:pStyle w:val="BodyTextIndent"/>
        <w:tabs>
          <w:tab w:val="left" w:pos="567"/>
        </w:tabs>
        <w:snapToGrid w:val="0"/>
        <w:ind w:firstLine="0"/>
        <w:rPr>
          <w:rFonts w:cs="Phetsarath OT"/>
          <w:b/>
          <w:bCs/>
          <w:lang w:bidi="lo-LA"/>
        </w:rPr>
      </w:pPr>
      <w:r w:rsidRPr="0065770A">
        <w:rPr>
          <w:rFonts w:cs="Phetsarath OT"/>
          <w:b/>
          <w:bCs/>
        </w:rPr>
        <w:t>2.</w:t>
      </w:r>
      <w:r w:rsidRPr="0065770A">
        <w:rPr>
          <w:rFonts w:cs="Phetsarath OT"/>
        </w:rPr>
        <w:tab/>
      </w:r>
      <w:r w:rsidR="001D4603" w:rsidRPr="0065770A">
        <w:rPr>
          <w:rFonts w:cs="Phetsarath OT" w:hint="cs"/>
          <w:b/>
          <w:bCs/>
          <w:cs/>
          <w:lang w:bidi="lo-LA"/>
        </w:rPr>
        <w:t>ອຸປະກອນ ແລະ ວິທີການ</w:t>
      </w:r>
    </w:p>
    <w:p w14:paraId="5EC15B31" w14:textId="0723E1CF" w:rsidR="0048153E" w:rsidRPr="0065770A" w:rsidRDefault="0048153E" w:rsidP="008E0417">
      <w:pPr>
        <w:pStyle w:val="BodyTextIndent"/>
        <w:tabs>
          <w:tab w:val="left" w:pos="567"/>
        </w:tabs>
        <w:ind w:firstLine="567"/>
        <w:rPr>
          <w:rFonts w:cs="Phetsarath OT"/>
          <w:lang w:bidi="lo-LA"/>
        </w:rPr>
      </w:pPr>
      <w:r w:rsidRPr="0065770A">
        <w:rPr>
          <w:rFonts w:cs="Phetsarath OT" w:hint="cs"/>
          <w:cs/>
          <w:lang w:bidi="lo-LA"/>
        </w:rPr>
        <w:t>ໃຫ້ອະທິບາຍຢ່າງລະອຽດ ກ່ຽວກັບວັດຖຸປັດໄຈຕ່າງໆ ທີ່ນໍາໃຊ້ເຂົ້າໃນການສຶກສາ ໃນຄັ້ງນີ້ (ຜູ້ຂຽນ ສາມາດ ແບ່ງເປັນຫົວຂໍ້ຍ່ອຍ ໄດ້ຕາມຄວາມເໝາະສົມ)</w:t>
      </w:r>
      <w:r w:rsidR="0012378F" w:rsidRPr="0065770A">
        <w:rPr>
          <w:rFonts w:cs="Phetsarath OT" w:hint="cs"/>
          <w:cs/>
          <w:lang w:bidi="lo-LA"/>
        </w:rPr>
        <w:t>, ບາງຄັ້ງມີການນໍາໃຊ້ ສູດຄິດໄລ່ ຫຼື ວິທີການຂອງຜູ້ອື່ນ</w:t>
      </w:r>
      <w:r w:rsidR="00B0678E">
        <w:rPr>
          <w:rFonts w:cs="Phetsarath OT" w:hint="cs"/>
          <w:cs/>
          <w:lang w:bidi="lo-LA"/>
        </w:rPr>
        <w:t>.</w:t>
      </w:r>
      <w:r w:rsidR="0012378F" w:rsidRPr="0065770A">
        <w:rPr>
          <w:rFonts w:cs="Phetsarath OT" w:hint="cs"/>
          <w:cs/>
          <w:lang w:bidi="lo-LA"/>
        </w:rPr>
        <w:t xml:space="preserve"> ສະນັ້ນ, ຢູ່ໃນພາກນີ້ ຈະມີການກ່າວເຖິງເອກະສານອ້າງອີງ ຈໍານວນໜຶ່ງ</w:t>
      </w:r>
      <w:r w:rsidR="005C12EF" w:rsidRPr="0065770A">
        <w:rPr>
          <w:rFonts w:cs="Phetsarath OT"/>
          <w:lang w:bidi="lo-LA"/>
        </w:rPr>
        <w:t xml:space="preserve">; </w:t>
      </w:r>
      <w:r w:rsidR="005C12EF" w:rsidRPr="0065770A">
        <w:rPr>
          <w:rFonts w:cs="Phetsarath OT"/>
          <w:cs/>
          <w:lang w:bidi="lo-LA"/>
        </w:rPr>
        <w:t>ການອ້າງອີງ</w:t>
      </w:r>
      <w:r w:rsidR="005C12EF" w:rsidRPr="0065770A">
        <w:rPr>
          <w:rFonts w:cs="Phetsarath OT" w:hint="cs"/>
          <w:cs/>
          <w:lang w:bidi="lo-LA"/>
        </w:rPr>
        <w:t>ຢູ່ເນື້ອ</w:t>
      </w:r>
      <w:r w:rsidR="005C12EF" w:rsidRPr="0065770A">
        <w:rPr>
          <w:rFonts w:cs="Phetsarath OT"/>
          <w:cs/>
          <w:lang w:bidi="lo-LA"/>
        </w:rPr>
        <w:t>ໃນ</w:t>
      </w:r>
      <w:r w:rsidR="005C12EF" w:rsidRPr="0065770A">
        <w:rPr>
          <w:rFonts w:cs="Phetsarath OT" w:hint="cs"/>
          <w:cs/>
          <w:lang w:bidi="lo-LA"/>
        </w:rPr>
        <w:t>ຂອງບົດ</w:t>
      </w:r>
      <w:r w:rsidR="005C12EF" w:rsidRPr="0065770A">
        <w:rPr>
          <w:rFonts w:cs="Phetsarath OT"/>
          <w:cs/>
          <w:lang w:bidi="lo-LA"/>
        </w:rPr>
        <w:t xml:space="preserve"> ໃຫ້ນໍາໃຊ້ການອ້າງອີງ ຕາມແບບຂອງ </w:t>
      </w:r>
      <w:r w:rsidR="005C12EF" w:rsidRPr="0065770A">
        <w:rPr>
          <w:rFonts w:cs="Phetsarath OT"/>
          <w:lang w:val="pt-PT"/>
        </w:rPr>
        <w:t>APA</w:t>
      </w:r>
      <w:r w:rsidR="0012378F" w:rsidRPr="0065770A">
        <w:rPr>
          <w:rFonts w:cs="Phetsarath OT" w:hint="cs"/>
          <w:cs/>
          <w:lang w:bidi="lo-LA"/>
        </w:rPr>
        <w:t xml:space="preserve">. </w:t>
      </w:r>
    </w:p>
    <w:p w14:paraId="3AD4571E" w14:textId="77777777" w:rsidR="00E16A34" w:rsidRPr="0065770A" w:rsidRDefault="0048153E" w:rsidP="008E0417">
      <w:pPr>
        <w:pStyle w:val="BodyTextIndent"/>
        <w:tabs>
          <w:tab w:val="left" w:pos="567"/>
        </w:tabs>
        <w:ind w:firstLine="567"/>
        <w:rPr>
          <w:rFonts w:cs="Phetsarath OT"/>
          <w:b/>
          <w:bCs/>
        </w:rPr>
      </w:pPr>
      <w:r w:rsidRPr="0065770A">
        <w:rPr>
          <w:rFonts w:cs="Phetsarath OT" w:hint="cs"/>
          <w:cs/>
          <w:lang w:bidi="lo-LA"/>
        </w:rPr>
        <w:t xml:space="preserve">ການວິເຄາະຄ່າສະຖິຕິ ໃຫ້ບອກຢ່າງລະອຽດ ເຊັ່ນ: ນໍາໃຊ້ </w:t>
      </w:r>
      <w:r w:rsidRPr="0065770A">
        <w:rPr>
          <w:rFonts w:cs="Phetsarath OT"/>
          <w:lang w:bidi="lo-LA"/>
        </w:rPr>
        <w:t>SPSS</w:t>
      </w:r>
      <w:r w:rsidRPr="0065770A">
        <w:rPr>
          <w:rFonts w:cs="Phetsarath OT" w:hint="cs"/>
          <w:cs/>
          <w:lang w:bidi="lo-LA"/>
        </w:rPr>
        <w:t xml:space="preserve"> ລຸ້ນໃດ? ແລະ ກໍານົດເອົາຄ່າຄວາມແຕກຕ່າງທາງດ້ານສະຖິຕິເຊັ່ນ:</w:t>
      </w:r>
      <w:r w:rsidR="00E16A34" w:rsidRPr="0065770A">
        <w:rPr>
          <w:rFonts w:cs="Phetsarath OT"/>
        </w:rPr>
        <w:t xml:space="preserve"> *p</w:t>
      </w:r>
      <w:r w:rsidRPr="0065770A">
        <w:rPr>
          <w:rFonts w:cs="Phetsarath OT"/>
        </w:rPr>
        <w:t>≤</w:t>
      </w:r>
      <w:r w:rsidR="00E16A34" w:rsidRPr="0065770A">
        <w:rPr>
          <w:rFonts w:cs="Phetsarath OT"/>
        </w:rPr>
        <w:t xml:space="preserve"> 0.05, **p</w:t>
      </w:r>
      <w:r w:rsidRPr="0065770A">
        <w:rPr>
          <w:rFonts w:cs="Phetsarath OT"/>
        </w:rPr>
        <w:t>≤</w:t>
      </w:r>
      <w:r w:rsidR="00E16A34" w:rsidRPr="0065770A">
        <w:rPr>
          <w:rFonts w:cs="Phetsarath OT"/>
        </w:rPr>
        <w:t xml:space="preserve"> 0.01 </w:t>
      </w:r>
      <w:r w:rsidR="00DA03BB" w:rsidRPr="0065770A">
        <w:rPr>
          <w:rFonts w:cs="Phetsarath OT"/>
          <w:cs/>
          <w:lang w:bidi="lo-LA"/>
        </w:rPr>
        <w:t>ແລະ</w:t>
      </w:r>
      <w:r w:rsidR="00E16A34" w:rsidRPr="0065770A">
        <w:rPr>
          <w:rFonts w:cs="Phetsarath OT"/>
        </w:rPr>
        <w:t xml:space="preserve"> ***p</w:t>
      </w:r>
      <w:r w:rsidRPr="0065770A">
        <w:rPr>
          <w:rFonts w:cs="Phetsarath OT"/>
        </w:rPr>
        <w:t>≤</w:t>
      </w:r>
      <w:r w:rsidR="00E16A34" w:rsidRPr="0065770A">
        <w:rPr>
          <w:rFonts w:cs="Phetsarath OT"/>
        </w:rPr>
        <w:t xml:space="preserve"> 0.001.</w:t>
      </w:r>
    </w:p>
    <w:p w14:paraId="7F1EFE73" w14:textId="77777777" w:rsidR="00460C8E" w:rsidRPr="0065770A" w:rsidRDefault="00460C8E" w:rsidP="008E0417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Phetsarath OT"/>
          <w:b/>
          <w:bCs/>
          <w:sz w:val="24"/>
          <w:szCs w:val="24"/>
          <w:lang w:bidi="lo-LA"/>
        </w:rPr>
      </w:pPr>
      <w:r w:rsidRPr="0065770A">
        <w:rPr>
          <w:rFonts w:ascii="Times New Roman" w:hAnsi="Times New Roman" w:cs="Phetsarath OT"/>
          <w:b/>
          <w:bCs/>
          <w:sz w:val="24"/>
          <w:szCs w:val="24"/>
        </w:rPr>
        <w:t>3.</w:t>
      </w:r>
      <w:r w:rsidRPr="0065770A">
        <w:rPr>
          <w:rFonts w:ascii="Times New Roman" w:hAnsi="Times New Roman" w:cs="Phetsarath OT"/>
          <w:b/>
          <w:bCs/>
          <w:sz w:val="24"/>
          <w:szCs w:val="24"/>
        </w:rPr>
        <w:tab/>
      </w:r>
      <w:r w:rsidR="00326D65" w:rsidRPr="0065770A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ຜົນໄດ້ຮັບ</w:t>
      </w:r>
    </w:p>
    <w:p w14:paraId="631478D6" w14:textId="5A774281" w:rsidR="00E16A34" w:rsidRPr="00B0678E" w:rsidRDefault="00DA03BB" w:rsidP="008E04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Phetsarath OT"/>
          <w:sz w:val="24"/>
          <w:szCs w:val="24"/>
        </w:rPr>
      </w:pPr>
      <w:r w:rsidRPr="0065770A">
        <w:rPr>
          <w:rFonts w:ascii="Times New Roman" w:eastAsia="Times New Roman" w:hAnsi="Times New Roman" w:cs="Phetsarath OT" w:hint="cs"/>
          <w:sz w:val="24"/>
          <w:szCs w:val="24"/>
          <w:cs/>
          <w:lang w:bidi="lo-LA"/>
        </w:rPr>
        <w:lastRenderedPageBreak/>
        <w:t>ໃຫ້ລາຍງານ</w:t>
      </w:r>
      <w:r w:rsidR="008E0417">
        <w:rPr>
          <w:rFonts w:ascii="Times New Roman" w:eastAsia="Times New Roman" w:hAnsi="Times New Roman" w:cs="Phetsarath OT" w:hint="cs"/>
          <w:sz w:val="24"/>
          <w:szCs w:val="24"/>
          <w:cs/>
          <w:lang w:bidi="lo-LA"/>
        </w:rPr>
        <w:t>ຜົນການຄົ້ນຄວ້າ</w:t>
      </w:r>
      <w:r w:rsidRPr="0065770A">
        <w:rPr>
          <w:rFonts w:ascii="Times New Roman" w:eastAsia="Times New Roman" w:hAnsi="Times New Roman" w:cs="Phetsarath OT" w:hint="cs"/>
          <w:sz w:val="24"/>
          <w:szCs w:val="24"/>
          <w:cs/>
          <w:lang w:bidi="lo-LA"/>
        </w:rPr>
        <w:t xml:space="preserve"> ແຕ່ບໍ່ໃຫ້ຂໍ້ມູນ ຫຼື ຕົ</w:t>
      </w:r>
      <w:r w:rsidR="00DD6F23" w:rsidRPr="0065770A">
        <w:rPr>
          <w:rFonts w:ascii="Times New Roman" w:eastAsia="Times New Roman" w:hAnsi="Times New Roman" w:cs="Phetsarath OT" w:hint="cs"/>
          <w:sz w:val="24"/>
          <w:szCs w:val="24"/>
          <w:cs/>
          <w:lang w:bidi="lo-LA"/>
        </w:rPr>
        <w:t>ວເລກຂອງພາກດັ່ງກ່າວນີ້ ໄປຊໍ້າກັນ</w:t>
      </w:r>
      <w:r w:rsidRPr="0065770A">
        <w:rPr>
          <w:rFonts w:ascii="Times New Roman" w:eastAsia="Times New Roman" w:hAnsi="Times New Roman" w:cs="Phetsarath OT" w:hint="cs"/>
          <w:sz w:val="24"/>
          <w:szCs w:val="24"/>
          <w:cs/>
          <w:lang w:bidi="lo-LA"/>
        </w:rPr>
        <w:t>ກັບຂໍ້ມູນ ຫຼື ຕົວເລກ ທີ່ມີແລ້ວຢູ່ໃນ ຕາຕະລາງ ຫຼື ເສັ້ນສະແດງ</w:t>
      </w:r>
      <w:r w:rsidR="0012378F" w:rsidRPr="0065770A">
        <w:rPr>
          <w:rFonts w:ascii="Times New Roman" w:eastAsia="Times New Roman" w:hAnsi="Times New Roman" w:cs="Phetsarath OT" w:hint="cs"/>
          <w:sz w:val="24"/>
          <w:szCs w:val="24"/>
          <w:cs/>
          <w:lang w:bidi="lo-LA"/>
        </w:rPr>
        <w:t>/ຮູບສະແດງ</w:t>
      </w:r>
      <w:r w:rsidRPr="0065770A">
        <w:rPr>
          <w:rFonts w:ascii="Times New Roman" w:eastAsia="Times New Roman" w:hAnsi="Times New Roman" w:cs="Phetsarath OT" w:hint="cs"/>
          <w:sz w:val="24"/>
          <w:szCs w:val="24"/>
          <w:cs/>
          <w:lang w:bidi="lo-LA"/>
        </w:rPr>
        <w:t xml:space="preserve">, ສະນັ້ນ ໂດຍສ່ວນໃຫຍ່ ເພິ່ນນິຍົມລາຍງານ ເປັນຮູບການ ທາງຄ່າສະຖິຕິ ເຊັ່ນ: </w:t>
      </w:r>
      <w:r w:rsidRPr="00B0678E">
        <w:rPr>
          <w:rFonts w:ascii="Times New Roman" w:hAnsi="Times New Roman" w:cs="Phetsarath OT"/>
          <w:sz w:val="24"/>
          <w:szCs w:val="24"/>
        </w:rPr>
        <w:t xml:space="preserve">p≤ 0.05, p≤ 0.01 </w:t>
      </w:r>
      <w:r w:rsidRPr="00B0678E">
        <w:rPr>
          <w:rFonts w:ascii="Times New Roman" w:hAnsi="Times New Roman" w:cs="Phetsarath OT"/>
          <w:sz w:val="24"/>
          <w:szCs w:val="24"/>
          <w:cs/>
          <w:lang w:bidi="lo-LA"/>
        </w:rPr>
        <w:t xml:space="preserve">ແລະ </w:t>
      </w:r>
      <w:r w:rsidRPr="00B0678E">
        <w:rPr>
          <w:rFonts w:ascii="Times New Roman" w:hAnsi="Times New Roman" w:cs="Phetsarath OT"/>
          <w:sz w:val="24"/>
          <w:szCs w:val="24"/>
        </w:rPr>
        <w:t>p≤ 0.001.</w:t>
      </w:r>
    </w:p>
    <w:p w14:paraId="236C9BB6" w14:textId="77777777" w:rsidR="00D44633" w:rsidRPr="0065770A" w:rsidRDefault="00DD6F23" w:rsidP="008E0417">
      <w:pPr>
        <w:pStyle w:val="ListParagraph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Phetsarath OT"/>
          <w:sz w:val="24"/>
          <w:szCs w:val="24"/>
          <w:lang w:bidi="lo-LA"/>
        </w:rPr>
      </w:pPr>
      <w:r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- </w:t>
      </w:r>
      <w:r w:rsidR="00D44633" w:rsidRPr="0065770A">
        <w:rPr>
          <w:rFonts w:ascii="Times New Roman" w:hAnsi="Times New Roman" w:cs="Phetsarath OT"/>
          <w:sz w:val="24"/>
          <w:szCs w:val="24"/>
          <w:cs/>
          <w:lang w:bidi="lo-LA"/>
        </w:rPr>
        <w:t>ຖ້າມີຕາຕະລາງ</w:t>
      </w:r>
      <w:r w:rsidR="00D44633"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 ຫຼື ຮູບສະແດງ ແນະນຳໃຫ້ເອົາໃສ່ຕອນທ້າຍ ຂອງບົດ</w:t>
      </w:r>
      <w:r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 (ເອົາໃສ່ຕໍ່ ພາກເອກະສານອ້າງອີງ)</w:t>
      </w:r>
      <w:r w:rsidR="00D44633"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 </w:t>
      </w:r>
    </w:p>
    <w:p w14:paraId="189E5329" w14:textId="77777777" w:rsidR="00460C8E" w:rsidRPr="0065770A" w:rsidRDefault="00460C8E" w:rsidP="008E0417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Phetsarath OT"/>
          <w:b/>
          <w:bCs/>
          <w:sz w:val="24"/>
          <w:szCs w:val="24"/>
          <w:lang w:bidi="lo-LA"/>
        </w:rPr>
      </w:pPr>
      <w:r w:rsidRPr="0065770A">
        <w:rPr>
          <w:rFonts w:ascii="Times New Roman" w:hAnsi="Times New Roman" w:cs="Phetsarath OT"/>
          <w:b/>
          <w:bCs/>
          <w:sz w:val="24"/>
          <w:szCs w:val="24"/>
        </w:rPr>
        <w:t>4.</w:t>
      </w:r>
      <w:r w:rsidRPr="0065770A">
        <w:rPr>
          <w:rFonts w:ascii="Times New Roman" w:hAnsi="Times New Roman" w:cs="Phetsarath OT"/>
          <w:b/>
          <w:bCs/>
          <w:sz w:val="24"/>
          <w:szCs w:val="24"/>
        </w:rPr>
        <w:tab/>
      </w:r>
      <w:r w:rsidR="00565DAF" w:rsidRPr="0065770A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ວິພາກຜົນ</w:t>
      </w:r>
    </w:p>
    <w:p w14:paraId="5FF691B7" w14:textId="2F7AA3CD" w:rsidR="008207C2" w:rsidRPr="008E0417" w:rsidRDefault="00565DAF" w:rsidP="008E04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Phetsarath OT"/>
          <w:sz w:val="24"/>
          <w:szCs w:val="24"/>
          <w:lang w:bidi="lo-LA"/>
        </w:rPr>
      </w:pPr>
      <w:bookmarkStart w:id="0" w:name="_Hlk111399618"/>
      <w:r w:rsidRPr="0065770A">
        <w:rPr>
          <w:rFonts w:ascii="Times New Roman" w:eastAsia="Times New Roman" w:hAnsi="Times New Roman" w:cs="Phetsarath OT" w:hint="cs"/>
          <w:sz w:val="24"/>
          <w:szCs w:val="24"/>
          <w:cs/>
          <w:lang w:bidi="lo-LA"/>
        </w:rPr>
        <w:t>ເນື້ອໃນຕົ້ນຕໍ ຂອງພາກນີ້ ແມ່ນໃຫ້ນໍາເອົາຜົນໄດ້ຮັບ ທີ່ໄດ້ຈາກການສຶກສາໃນຄັ້ງນີ້ ໄປປຽບທຽບ ກັບ ຂໍ້ມູນທີ່ມີການຄົ້ນຄວ້າໃນໄລຍະຜ່ານມາ ເພື່ອຍົກໃຫ້ເຫັນ ຄວາມໃກ້ຄຽງ, ແ</w:t>
      </w:r>
      <w:r w:rsidR="0012378F" w:rsidRPr="0065770A">
        <w:rPr>
          <w:rFonts w:ascii="Times New Roman" w:eastAsia="Times New Roman" w:hAnsi="Times New Roman" w:cs="Phetsarath OT" w:hint="cs"/>
          <w:sz w:val="24"/>
          <w:szCs w:val="24"/>
          <w:cs/>
          <w:lang w:bidi="lo-LA"/>
        </w:rPr>
        <w:t>ຕກຕ່າງ ຫຼື ພົ້ນເດັ່ນ ຄືແນວໃດແດ່, ໂດຍຫຼີກລຽງການນໍາສະເໜີຂໍ້ມູນ ຫຼື ຕົວເລກ ທີ່ມີແລ້ວໃນຕາຕະລາງ ຫຼື ຮູບສະແດງ ຫຼື ເລກ ທີ່ມີແລ້ວໃນພາກຜົນໄດ້ຮັບ (ບໍ່ໃຫ້ນໍາສະ</w:t>
      </w:r>
      <w:r w:rsidR="00DF6F0A">
        <w:rPr>
          <w:rFonts w:ascii="Times New Roman" w:eastAsia="Times New Roman" w:hAnsi="Times New Roman" w:cs="Phetsarath OT"/>
          <w:sz w:val="24"/>
          <w:szCs w:val="24"/>
          <w:lang w:bidi="lo-LA"/>
        </w:rPr>
        <w:t xml:space="preserve"> </w:t>
      </w:r>
      <w:r w:rsidR="0012378F" w:rsidRPr="0065770A">
        <w:rPr>
          <w:rFonts w:ascii="Times New Roman" w:eastAsia="Times New Roman" w:hAnsi="Times New Roman" w:cs="Phetsarath OT" w:hint="cs"/>
          <w:sz w:val="24"/>
          <w:szCs w:val="24"/>
          <w:cs/>
          <w:lang w:bidi="lo-LA"/>
        </w:rPr>
        <w:t xml:space="preserve">ເໜີ ແບບຊໍ້າກັນຢ່າງເດັດຂາດ), </w:t>
      </w:r>
      <w:r w:rsidR="00503044">
        <w:rPr>
          <w:rFonts w:ascii="Times New Roman" w:eastAsia="Times New Roman" w:hAnsi="Times New Roman" w:cs="Phetsarath OT" w:hint="cs"/>
          <w:sz w:val="24"/>
          <w:szCs w:val="24"/>
          <w:cs/>
          <w:lang w:bidi="lo-LA"/>
        </w:rPr>
        <w:t>ສ</w:t>
      </w:r>
      <w:r w:rsidR="0012378F" w:rsidRPr="0065770A">
        <w:rPr>
          <w:rFonts w:ascii="Times New Roman" w:eastAsia="Times New Roman" w:hAnsi="Times New Roman" w:cs="Phetsarath OT" w:hint="cs"/>
          <w:sz w:val="24"/>
          <w:szCs w:val="24"/>
          <w:cs/>
          <w:lang w:bidi="lo-LA"/>
        </w:rPr>
        <w:t>ະນັ້ນ, ຢູ່ໃນພາກນີ້ ຈະມີການກ່າວເຖິງເອກະສານອ້າງອີງຫຼາຍສົມຄວນ</w:t>
      </w:r>
      <w:r w:rsidR="00932475" w:rsidRPr="0065770A">
        <w:rPr>
          <w:rFonts w:ascii="Times New Roman" w:hAnsi="Times New Roman" w:cs="Phetsarath OT"/>
          <w:lang w:bidi="lo-LA"/>
        </w:rPr>
        <w:t>;</w:t>
      </w:r>
      <w:r w:rsidR="00932475" w:rsidRPr="0065770A">
        <w:rPr>
          <w:rFonts w:ascii="Times New Roman" w:hAnsi="Times New Roman" w:cs="Phetsarath OT"/>
          <w:sz w:val="24"/>
          <w:szCs w:val="24"/>
          <w:lang w:bidi="lo-LA"/>
        </w:rPr>
        <w:t xml:space="preserve"> </w:t>
      </w:r>
      <w:r w:rsidR="00932475" w:rsidRPr="0065770A">
        <w:rPr>
          <w:rFonts w:ascii="Times New Roman" w:hAnsi="Times New Roman" w:cs="Phetsarath OT"/>
          <w:sz w:val="24"/>
          <w:szCs w:val="24"/>
          <w:cs/>
          <w:lang w:bidi="lo-LA"/>
        </w:rPr>
        <w:t>ການອ້າງອີງ</w:t>
      </w:r>
      <w:r w:rsidR="00932475"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ຢູ່ເນື້ອ</w:t>
      </w:r>
      <w:r w:rsidR="00932475" w:rsidRPr="0065770A">
        <w:rPr>
          <w:rFonts w:ascii="Times New Roman" w:hAnsi="Times New Roman" w:cs="Phetsarath OT"/>
          <w:sz w:val="24"/>
          <w:szCs w:val="24"/>
          <w:cs/>
          <w:lang w:bidi="lo-LA"/>
        </w:rPr>
        <w:t>ໃນ</w:t>
      </w:r>
      <w:r w:rsidR="00932475"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ຂອງບົດ</w:t>
      </w:r>
      <w:r w:rsidR="00932475" w:rsidRPr="0065770A">
        <w:rPr>
          <w:rFonts w:ascii="Times New Roman" w:hAnsi="Times New Roman" w:cs="Phetsarath OT"/>
          <w:sz w:val="24"/>
          <w:szCs w:val="24"/>
          <w:cs/>
          <w:lang w:bidi="lo-LA"/>
        </w:rPr>
        <w:t xml:space="preserve"> ໃຫ້ນໍາໃຊ້ການອ້າງອີງ ຕາມແບບຂອງ </w:t>
      </w:r>
      <w:r w:rsidR="00932475" w:rsidRPr="0065770A">
        <w:rPr>
          <w:rFonts w:ascii="Times New Roman" w:hAnsi="Times New Roman" w:cs="Phetsarath OT"/>
          <w:sz w:val="24"/>
          <w:szCs w:val="24"/>
          <w:lang w:val="pt-PT"/>
        </w:rPr>
        <w:t>APA</w:t>
      </w:r>
      <w:r w:rsidR="0012378F" w:rsidRPr="0065770A">
        <w:rPr>
          <w:rFonts w:ascii="Times New Roman" w:eastAsia="Times New Roman" w:hAnsi="Times New Roman" w:cs="Phetsarath OT" w:hint="cs"/>
          <w:sz w:val="24"/>
          <w:szCs w:val="24"/>
          <w:cs/>
          <w:lang w:bidi="lo-LA"/>
        </w:rPr>
        <w:t>.</w:t>
      </w:r>
      <w:bookmarkEnd w:id="0"/>
    </w:p>
    <w:p w14:paraId="404B9329" w14:textId="77777777" w:rsidR="0028304A" w:rsidRPr="0065770A" w:rsidRDefault="0028304A" w:rsidP="008E0417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Phetsarath OT"/>
          <w:sz w:val="24"/>
          <w:szCs w:val="24"/>
          <w:lang w:bidi="lo-LA"/>
        </w:rPr>
      </w:pPr>
      <w:r w:rsidRPr="0065770A">
        <w:rPr>
          <w:rFonts w:ascii="Times New Roman" w:hAnsi="Times New Roman" w:cs="Phetsarath OT"/>
          <w:b/>
          <w:bCs/>
          <w:sz w:val="24"/>
          <w:szCs w:val="24"/>
        </w:rPr>
        <w:t>5.</w:t>
      </w:r>
      <w:r w:rsidRPr="0065770A">
        <w:rPr>
          <w:rFonts w:ascii="Times New Roman" w:hAnsi="Times New Roman" w:cs="Phetsarath OT"/>
          <w:b/>
          <w:bCs/>
          <w:sz w:val="24"/>
          <w:szCs w:val="24"/>
        </w:rPr>
        <w:tab/>
      </w:r>
      <w:r w:rsidR="001E5BA2" w:rsidRPr="0065770A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ສະຫຼຸບ</w:t>
      </w:r>
    </w:p>
    <w:p w14:paraId="2E5959D2" w14:textId="77777777" w:rsidR="00E16A34" w:rsidRPr="0065770A" w:rsidRDefault="002C290C" w:rsidP="008E04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Phetsarath OT"/>
          <w:b/>
          <w:bCs/>
          <w:sz w:val="24"/>
          <w:szCs w:val="24"/>
          <w:lang w:bidi="lo-LA"/>
        </w:rPr>
      </w:pPr>
      <w:r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ເນື້ອໃນ</w:t>
      </w:r>
      <w:r w:rsidR="002976DC"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ຕົ້ນຕໍ ແມ່ນສະຫຼຸບໂດຍຫຍໍ້ ຕາມຈຸດປະສົງທີ່ໄດ້ກຳນົດໄວ້ໃນວັກສຸດທ້າຍ ຂອງພາກສະເໜີ ແລະ </w:t>
      </w:r>
      <w:r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ບໍ່ເກີນ </w:t>
      </w:r>
      <w:r w:rsidR="00DD6F23" w:rsidRPr="0065770A">
        <w:rPr>
          <w:rFonts w:ascii="Times New Roman" w:hAnsi="Times New Roman" w:cs="Phetsarath OT"/>
          <w:sz w:val="24"/>
          <w:szCs w:val="24"/>
          <w:lang w:bidi="lo-LA"/>
        </w:rPr>
        <w:t>300</w:t>
      </w:r>
      <w:r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 ຄໍາ, </w:t>
      </w:r>
      <w:r w:rsidR="002976DC"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ບໍ່ໃຫ້ມີການໃຊ້ຄໍາສັບຫຍໍ້, ບໍ່ໃຫ້ນໍາໃຊ້ຂໍ້ມູນ ຫຼື ຕົວເລກ ທີ່ໄດ້ກ່າວໄວ້ໃນພາກອື່ນໆ ແລະ ບໍ່ໃຫ້ມີການໃຊ້ຂໍ້ມູນຜູ້ອື່ນ ຢ່າງເດັດຂາດ</w:t>
      </w:r>
      <w:r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, </w:t>
      </w:r>
      <w:r w:rsidRPr="0065770A">
        <w:rPr>
          <w:rFonts w:ascii="Times New Roman" w:eastAsia="Times New Roman" w:hAnsi="Times New Roman" w:cs="Phetsarath OT"/>
          <w:sz w:val="24"/>
          <w:szCs w:val="24"/>
          <w:lang w:bidi="lo-LA"/>
        </w:rPr>
        <w:t>[</w:t>
      </w:r>
      <w:r w:rsidRPr="0065770A">
        <w:rPr>
          <w:rFonts w:ascii="Times New Roman" w:eastAsia="Times New Roman" w:hAnsi="Times New Roman" w:cs="Phetsarath OT" w:hint="cs"/>
          <w:sz w:val="24"/>
          <w:szCs w:val="24"/>
          <w:cs/>
          <w:lang w:bidi="lo-LA"/>
        </w:rPr>
        <w:t>ສະນັ້ນ, ຢູ່ໃນພາກນີ້ ຈະບໍ່ມີການກ່າວເຖິງເອກະສານອ້າງອີງ ຢ່າງເດັດຂາດ</w:t>
      </w:r>
      <w:r w:rsidRPr="0065770A">
        <w:rPr>
          <w:rFonts w:ascii="Times New Roman" w:eastAsia="Times New Roman" w:hAnsi="Times New Roman" w:cs="Phetsarath OT"/>
          <w:sz w:val="24"/>
          <w:szCs w:val="24"/>
          <w:lang w:bidi="lo-LA"/>
        </w:rPr>
        <w:t>]</w:t>
      </w:r>
      <w:r w:rsidR="005A20E9" w:rsidRPr="0065770A">
        <w:rPr>
          <w:rFonts w:ascii="Times New Roman" w:eastAsia="Times New Roman" w:hAnsi="Times New Roman" w:cs="Phetsarath OT" w:hint="cs"/>
          <w:sz w:val="24"/>
          <w:szCs w:val="24"/>
          <w:cs/>
          <w:lang w:bidi="lo-LA"/>
        </w:rPr>
        <w:t>.</w:t>
      </w:r>
    </w:p>
    <w:p w14:paraId="34D7A388" w14:textId="77777777" w:rsidR="00FE5118" w:rsidRPr="0065770A" w:rsidRDefault="0028304A" w:rsidP="008E0417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709" w:hanging="709"/>
        <w:jc w:val="both"/>
        <w:rPr>
          <w:rFonts w:ascii="Times New Roman" w:hAnsi="Times New Roman" w:cs="Phetsarath OT"/>
          <w:b/>
          <w:bCs/>
          <w:sz w:val="24"/>
          <w:szCs w:val="24"/>
          <w:lang w:val="pt-PT" w:bidi="lo-LA"/>
        </w:rPr>
      </w:pPr>
      <w:bookmarkStart w:id="1" w:name="_Hlk111399685"/>
      <w:r w:rsidRPr="0065770A">
        <w:rPr>
          <w:rFonts w:ascii="Times New Roman" w:hAnsi="Times New Roman" w:cs="Phetsarath OT"/>
          <w:b/>
          <w:bCs/>
          <w:sz w:val="24"/>
          <w:szCs w:val="24"/>
        </w:rPr>
        <w:t>6.</w:t>
      </w:r>
      <w:r w:rsidRPr="0065770A">
        <w:rPr>
          <w:rFonts w:ascii="Times New Roman" w:hAnsi="Times New Roman" w:cs="Phetsarath OT"/>
          <w:b/>
          <w:bCs/>
          <w:sz w:val="24"/>
          <w:szCs w:val="24"/>
        </w:rPr>
        <w:tab/>
      </w:r>
      <w:r w:rsidR="00FE5118" w:rsidRPr="0065770A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ຂໍ້ຂັດແຍ່ງ</w:t>
      </w:r>
    </w:p>
    <w:p w14:paraId="4FA974DE" w14:textId="77777777" w:rsidR="00FE5118" w:rsidRPr="0065770A" w:rsidRDefault="00FE5118" w:rsidP="008E04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imes New Roman" w:hAnsi="Times New Roman" w:cs="Phetsarath OT"/>
          <w:b/>
          <w:bCs/>
          <w:sz w:val="24"/>
          <w:szCs w:val="24"/>
          <w:lang w:val="pt-PT"/>
        </w:rPr>
      </w:pPr>
      <w:r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ຂ້າພະເຈົ້າໃນນາມຜູ້ຄົ້ນຄວ້າວິທະຍາສາດ ຂໍປະຕິຍານຕົນວ່າ ຂໍ້ມູນທັງໝົດທີ່ມີໃນບົດຄວາມວິຊາການດັ່ງກ່າວນີ້ ແມ່ນບໍ່ມີຂໍ້ຂັດແຍ່ງທາງຜົນປະໂຫຍດກັບພາກສ່ວນໃດ ແລະ ບໍ</w:t>
      </w:r>
      <w:r w:rsidR="00C56132"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່ໄດ້ເອື້ອປະໂຫຍດໃຫ້ກັບພາກສ່ວນໃດພາກສ່ວນ</w:t>
      </w:r>
      <w:r w:rsidR="00C56132" w:rsidRPr="0065770A">
        <w:rPr>
          <w:rFonts w:ascii="Times New Roman" w:hAnsi="Times New Roman" w:cs="Phetsarath OT" w:hint="cs"/>
          <w:sz w:val="24"/>
          <w:szCs w:val="24"/>
          <w:cs/>
          <w:lang w:val="pt-PT" w:bidi="lo-LA"/>
        </w:rPr>
        <w:t>ໜຶ່ງ</w:t>
      </w:r>
      <w:r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, ກໍລະນີມີການລະເມີດ ໃນຮູບການໃດ</w:t>
      </w:r>
      <w:r w:rsidR="00C56132"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ໜຶ່ງ</w:t>
      </w:r>
      <w:r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 ຂ້າພະເຈົ້າມີຄວາມຍິນດີ ທີ່ຈະຮັບຜິດຊອບແຕ່ພຽງຜູ້ດຽວ</w:t>
      </w:r>
      <w:r w:rsidRPr="0065770A">
        <w:rPr>
          <w:rFonts w:ascii="Times New Roman" w:hAnsi="Times New Roman" w:cs="Phetsarath OT"/>
          <w:sz w:val="24"/>
          <w:szCs w:val="24"/>
          <w:lang w:val="pt-PT"/>
        </w:rPr>
        <w:t>.</w:t>
      </w:r>
      <w:bookmarkEnd w:id="1"/>
    </w:p>
    <w:p w14:paraId="32F54809" w14:textId="77777777" w:rsidR="002B244E" w:rsidRPr="0065770A" w:rsidRDefault="002B244E" w:rsidP="008E041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7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Phetsarath OT"/>
          <w:sz w:val="24"/>
          <w:szCs w:val="24"/>
          <w:lang w:val="pt-PT"/>
        </w:rPr>
      </w:pPr>
      <w:r w:rsidRPr="0065770A">
        <w:rPr>
          <w:rFonts w:ascii="Times New Roman" w:hAnsi="Times New Roman" w:cs="Phetsarath OT"/>
          <w:b/>
          <w:bCs/>
          <w:sz w:val="24"/>
          <w:szCs w:val="24"/>
          <w:lang w:val="pt-PT"/>
        </w:rPr>
        <w:t>7.</w:t>
      </w:r>
      <w:r w:rsidRPr="0065770A">
        <w:rPr>
          <w:rFonts w:ascii="Times New Roman" w:hAnsi="Times New Roman" w:cs="Phetsarath OT"/>
          <w:b/>
          <w:bCs/>
          <w:sz w:val="24"/>
          <w:szCs w:val="24"/>
          <w:lang w:val="pt-PT"/>
        </w:rPr>
        <w:tab/>
      </w:r>
      <w:bookmarkStart w:id="2" w:name="_Hlk111399651"/>
      <w:r w:rsidR="009240B2" w:rsidRPr="0065770A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ຄໍາຂອບໃຈ</w:t>
      </w:r>
      <w:bookmarkEnd w:id="2"/>
      <w:r w:rsidRPr="0065770A">
        <w:rPr>
          <w:rFonts w:ascii="Times New Roman" w:hAnsi="Times New Roman" w:cs="Phetsarath OT"/>
          <w:b/>
          <w:bCs/>
          <w:sz w:val="24"/>
          <w:szCs w:val="24"/>
          <w:lang w:val="pt-PT"/>
        </w:rPr>
        <w:t xml:space="preserve"> </w:t>
      </w:r>
      <w:r w:rsidRPr="0065770A">
        <w:rPr>
          <w:rFonts w:ascii="Times New Roman" w:hAnsi="Times New Roman" w:cs="Phetsarath OT"/>
          <w:sz w:val="24"/>
          <w:szCs w:val="24"/>
          <w:lang w:val="pt-PT"/>
        </w:rPr>
        <w:t>(</w:t>
      </w:r>
      <w:r w:rsidR="009240B2"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ຖ້າມີ</w:t>
      </w:r>
      <w:r w:rsidR="006C1F3E"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, ຖ້າບໍ່ມີ ແມ່ນໃຫ້ເອົາອອກໄດ້</w:t>
      </w:r>
      <w:r w:rsidRPr="0065770A">
        <w:rPr>
          <w:rFonts w:ascii="Times New Roman" w:hAnsi="Times New Roman" w:cs="Phetsarath OT"/>
          <w:sz w:val="24"/>
          <w:szCs w:val="24"/>
          <w:lang w:val="pt-PT"/>
        </w:rPr>
        <w:t>)</w:t>
      </w:r>
      <w:r w:rsidR="002011DB" w:rsidRPr="0065770A">
        <w:rPr>
          <w:rFonts w:ascii="Times New Roman" w:hAnsi="Times New Roman" w:cs="Phetsarath OT"/>
          <w:sz w:val="24"/>
          <w:szCs w:val="24"/>
          <w:lang w:val="pt-PT"/>
        </w:rPr>
        <w:tab/>
      </w:r>
    </w:p>
    <w:p w14:paraId="06D93D84" w14:textId="77777777" w:rsidR="00E16A34" w:rsidRPr="0065770A" w:rsidRDefault="009240B2" w:rsidP="008E04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Phetsarath OT"/>
          <w:b/>
          <w:bCs/>
          <w:sz w:val="24"/>
          <w:szCs w:val="24"/>
          <w:lang w:val="pt-PT"/>
        </w:rPr>
      </w:pPr>
      <w:r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ເນື້ອໃນຕົ້ນຕໍ ແມ່ນກ່າວເຖິງແຫຼ່ງທຶນ ທີ່ໃຊ້ເຂົ້າໃນການສຶກສາຂອງຫົວຂໍ້ດັ່ງກ່າວ ໂດຍສະເພາະ ໄດ້ທຶນຈາກໂຄງການ ຫຼື ມີຜູ້ໃຫ້ທຶນ</w:t>
      </w:r>
      <w:r w:rsidR="00421B58"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 ໂດຍສະເພາະເລກສະຫັດຂອງທຶນດັ່ງກ່າວແມ່ນສໍາຄັນທີ່ສຸດ</w:t>
      </w:r>
      <w:r w:rsidR="00E16A34" w:rsidRPr="0065770A">
        <w:rPr>
          <w:rFonts w:ascii="Times New Roman" w:hAnsi="Times New Roman" w:cs="Phetsarath OT"/>
          <w:sz w:val="24"/>
          <w:szCs w:val="24"/>
          <w:lang w:val="pt-PT"/>
        </w:rPr>
        <w:t>.</w:t>
      </w:r>
    </w:p>
    <w:p w14:paraId="5719A5ED" w14:textId="77777777" w:rsidR="00E93002" w:rsidRPr="0065770A" w:rsidRDefault="00E93002" w:rsidP="008E0417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Phetsarath OT"/>
          <w:b/>
          <w:bCs/>
          <w:sz w:val="24"/>
          <w:szCs w:val="24"/>
          <w:lang w:val="pt-PT" w:bidi="lo-LA"/>
        </w:rPr>
      </w:pPr>
      <w:r w:rsidRPr="0065770A">
        <w:rPr>
          <w:rFonts w:ascii="Times New Roman" w:hAnsi="Times New Roman" w:cs="Phetsarath OT"/>
          <w:b/>
          <w:bCs/>
          <w:sz w:val="24"/>
          <w:szCs w:val="24"/>
          <w:lang w:val="pt-PT"/>
        </w:rPr>
        <w:t>8.</w:t>
      </w:r>
      <w:r w:rsidRPr="0065770A">
        <w:rPr>
          <w:rFonts w:ascii="Times New Roman" w:hAnsi="Times New Roman" w:cs="Phetsarath OT"/>
          <w:b/>
          <w:bCs/>
          <w:sz w:val="24"/>
          <w:szCs w:val="24"/>
          <w:lang w:val="pt-PT"/>
        </w:rPr>
        <w:tab/>
      </w:r>
      <w:r w:rsidR="00AB1720" w:rsidRPr="0065770A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ເອກະສານອ້າງອີງ</w:t>
      </w:r>
    </w:p>
    <w:p w14:paraId="0DFF5F0D" w14:textId="56C1B239" w:rsidR="00A955A3" w:rsidRPr="00B0651E" w:rsidRDefault="0053343A" w:rsidP="008E0417">
      <w:pPr>
        <w:pStyle w:val="BodyText"/>
        <w:tabs>
          <w:tab w:val="left" w:pos="567"/>
        </w:tabs>
        <w:spacing w:after="0"/>
        <w:ind w:firstLine="567"/>
        <w:rPr>
          <w:rFonts w:ascii="Times New Roman" w:hAnsi="Times New Roman"/>
          <w:lang w:val="pt-PT"/>
        </w:rPr>
      </w:pPr>
      <w:r w:rsidRPr="00B0651E">
        <w:rPr>
          <w:rFonts w:ascii="Times New Roman" w:hAnsi="Times New Roman" w:hint="cs"/>
          <w:cs/>
        </w:rPr>
        <w:t xml:space="preserve">ການອ້າງອີງໃນພາກເອກະສານອ້າງອີງ ໃຫ້ນໍາໃຊ້ການອ້າງອີງ ຕາມແບບຂອງ </w:t>
      </w:r>
      <w:r w:rsidRPr="00B0651E">
        <w:rPr>
          <w:rFonts w:ascii="Times New Roman" w:hAnsi="Times New Roman"/>
          <w:lang w:val="pt-PT"/>
        </w:rPr>
        <w:t xml:space="preserve">APA, </w:t>
      </w:r>
      <w:r w:rsidR="00B0651E" w:rsidRPr="00E8730C">
        <w:rPr>
          <w:rFonts w:ascii="Times New Roman" w:hAnsi="Times New Roman" w:hint="cs"/>
          <w:color w:val="000000" w:themeColor="text1"/>
          <w:cs/>
        </w:rPr>
        <w:t xml:space="preserve">ໂດຍກໍານົດຈໍານວນການອ້າງອີງເອກະສານຕ້ອງຢູ່ລະຫວ່າງ </w:t>
      </w:r>
      <w:r w:rsidR="00B0651E" w:rsidRPr="00E8730C">
        <w:rPr>
          <w:rFonts w:ascii="Times New Roman" w:hAnsi="Times New Roman"/>
          <w:color w:val="000000" w:themeColor="text1"/>
          <w:lang w:val="pt-BR"/>
        </w:rPr>
        <w:t xml:space="preserve">15-30 </w:t>
      </w:r>
      <w:r w:rsidR="00B0651E" w:rsidRPr="00E8730C">
        <w:rPr>
          <w:rFonts w:ascii="Times New Roman" w:hAnsi="Times New Roman" w:hint="cs"/>
          <w:color w:val="000000" w:themeColor="text1"/>
          <w:cs/>
        </w:rPr>
        <w:t>ເອກະສານ</w:t>
      </w:r>
      <w:r w:rsidR="00B0651E" w:rsidRPr="00E8730C">
        <w:rPr>
          <w:rFonts w:ascii="Times New Roman" w:hAnsi="Times New Roman"/>
          <w:color w:val="000000" w:themeColor="text1"/>
          <w:lang w:val="pt-BR"/>
        </w:rPr>
        <w:t xml:space="preserve"> </w:t>
      </w:r>
      <w:r w:rsidR="00B0651E" w:rsidRPr="00E8730C">
        <w:rPr>
          <w:rFonts w:ascii="Times New Roman" w:hAnsi="Times New Roman" w:hint="cs"/>
          <w:color w:val="000000" w:themeColor="text1"/>
          <w:cs/>
          <w:lang w:val="pt-BR"/>
        </w:rPr>
        <w:t xml:space="preserve">ແລະ </w:t>
      </w:r>
      <w:r w:rsidR="00B0651E" w:rsidRPr="00E8730C">
        <w:rPr>
          <w:rFonts w:ascii="Times New Roman" w:hAnsi="Times New Roman" w:hint="cs"/>
          <w:color w:val="000000" w:themeColor="text1"/>
          <w:cs/>
        </w:rPr>
        <w:t xml:space="preserve">ໃຫ້ມີການອ້າງອີງ ວາລະສານວິທະຍາສາດ ມະຫາວິທະຍາໄລສຸພານຸວົງ ຢ່າງໜ້ອຍ </w:t>
      </w:r>
      <w:r w:rsidR="00B0651E" w:rsidRPr="00E8730C">
        <w:rPr>
          <w:rFonts w:ascii="Times New Roman" w:hAnsi="Times New Roman"/>
          <w:color w:val="000000" w:themeColor="text1"/>
          <w:lang w:val="pt-BR"/>
        </w:rPr>
        <w:t xml:space="preserve">1 </w:t>
      </w:r>
      <w:r w:rsidR="00B0651E" w:rsidRPr="00E8730C">
        <w:rPr>
          <w:rFonts w:ascii="Times New Roman" w:hAnsi="Times New Roman" w:hint="cs"/>
          <w:color w:val="000000" w:themeColor="text1"/>
          <w:cs/>
        </w:rPr>
        <w:t>ບົດ ເພື່ອສົ່ງເສີມວາລະສານພາຍໃນ</w:t>
      </w:r>
      <w:r w:rsidR="00167EC0" w:rsidRPr="00E8730C">
        <w:rPr>
          <w:rFonts w:ascii="Times New Roman" w:hAnsi="Times New Roman" w:hint="cs"/>
          <w:color w:val="000000" w:themeColor="text1"/>
          <w:cs/>
        </w:rPr>
        <w:t>;</w:t>
      </w:r>
      <w:r w:rsidR="00B0651E" w:rsidRPr="00E8730C">
        <w:rPr>
          <w:rFonts w:ascii="Times New Roman" w:hAnsi="Times New Roman" w:hint="cs"/>
          <w:color w:val="000000" w:themeColor="text1"/>
          <w:cs/>
        </w:rPr>
        <w:t xml:space="preserve"> ການອ້າງອີງ ແມ່ນໃຫ້ນໍາໃຊ້ເປັນພາສາອັງກິດເທົ່ານັ້ນ</w:t>
      </w:r>
      <w:r w:rsidR="008207C2" w:rsidRPr="00E8730C">
        <w:rPr>
          <w:rFonts w:ascii="Times New Roman" w:hAnsi="Times New Roman" w:hint="cs"/>
          <w:color w:val="000000" w:themeColor="text1"/>
          <w:cs/>
        </w:rPr>
        <w:t xml:space="preserve"> ແລະ ຕ້ອງໃຫ້ສອດຄ່ອງກັບ ທີ່ໄດ້ອ້າງອີງຢູ່ເນື້ອໃນເຊັ່ນກັນ</w:t>
      </w:r>
      <w:r w:rsidR="00920FF2" w:rsidRPr="00E8730C">
        <w:rPr>
          <w:rFonts w:ascii="Times New Roman" w:hAnsi="Times New Roman" w:hint="cs"/>
          <w:color w:val="000000" w:themeColor="text1"/>
          <w:cs/>
        </w:rPr>
        <w:t>;</w:t>
      </w:r>
      <w:r w:rsidR="00920FF2" w:rsidRPr="00167EC0">
        <w:rPr>
          <w:rFonts w:ascii="Times New Roman" w:hAnsi="Times New Roman" w:hint="cs"/>
          <w:color w:val="FF0000"/>
          <w:cs/>
        </w:rPr>
        <w:t xml:space="preserve"> </w:t>
      </w:r>
      <w:r w:rsidR="00920FF2" w:rsidRPr="00B0651E">
        <w:rPr>
          <w:rFonts w:ascii="Times New Roman" w:hAnsi="Times New Roman" w:hint="cs"/>
          <w:cs/>
        </w:rPr>
        <w:t>ການຈັດລໍາດັບຂອງພາກເອກະສານອ້າງອີງ ຕ້ອງຈັດລຽງຕາມລໍາດັບ ຂອງ ຕົວອັກສອນ</w:t>
      </w:r>
      <w:r w:rsidR="00A955A3" w:rsidRPr="00B0651E">
        <w:rPr>
          <w:rFonts w:ascii="Times New Roman" w:hAnsi="Times New Roman" w:hint="cs"/>
          <w:cs/>
        </w:rPr>
        <w:t xml:space="preserve"> ໂດຍຈັດສັນເນື້ອໃນການອ້າງອີງ ດັ່ງລຸ່ມນີ້:</w:t>
      </w:r>
    </w:p>
    <w:p w14:paraId="18EE230F" w14:textId="77777777" w:rsidR="00FF0555" w:rsidRPr="0065770A" w:rsidRDefault="00DD6F23" w:rsidP="008E0417">
      <w:pPr>
        <w:pStyle w:val="BodyTextIndent3"/>
        <w:tabs>
          <w:tab w:val="left" w:pos="567"/>
        </w:tabs>
        <w:spacing w:after="0"/>
        <w:ind w:left="0" w:firstLine="567"/>
        <w:rPr>
          <w:rFonts w:ascii="Times New Roman" w:hAnsi="Times New Roman"/>
          <w:lang w:val="pt-PT"/>
        </w:rPr>
      </w:pPr>
      <w:r w:rsidRPr="00B0651E">
        <w:rPr>
          <w:rFonts w:ascii="Times New Roman" w:hAnsi="Times New Roman" w:hint="cs"/>
          <w:cs/>
        </w:rPr>
        <w:t>ເອົານາມສະກຸນ ຂຶ້</w:t>
      </w:r>
      <w:r w:rsidR="006603F0" w:rsidRPr="00B0651E">
        <w:rPr>
          <w:rFonts w:ascii="Times New Roman" w:hAnsi="Times New Roman" w:hint="cs"/>
          <w:cs/>
        </w:rPr>
        <w:t xml:space="preserve">ນໜ້າ, ຊື່ແທ້. </w:t>
      </w:r>
      <w:r w:rsidR="001B0EAE" w:rsidRPr="00B0651E">
        <w:rPr>
          <w:rFonts w:ascii="Times New Roman" w:hAnsi="Times New Roman" w:hint="cs"/>
          <w:cs/>
        </w:rPr>
        <w:t>(</w:t>
      </w:r>
      <w:r w:rsidR="006603F0" w:rsidRPr="00B0651E">
        <w:rPr>
          <w:rFonts w:ascii="Times New Roman" w:hAnsi="Times New Roman" w:hint="cs"/>
          <w:cs/>
        </w:rPr>
        <w:t>ປີຕີພິມ</w:t>
      </w:r>
      <w:r w:rsidR="001B0EAE" w:rsidRPr="00B0651E">
        <w:rPr>
          <w:rFonts w:ascii="Times New Roman" w:hAnsi="Times New Roman" w:hint="cs"/>
          <w:cs/>
        </w:rPr>
        <w:t>)</w:t>
      </w:r>
      <w:r w:rsidR="006603F0" w:rsidRPr="00B0651E">
        <w:rPr>
          <w:rFonts w:ascii="Times New Roman" w:hAnsi="Times New Roman" w:hint="cs"/>
          <w:cs/>
        </w:rPr>
        <w:t>. ຊື່ເອກະສານ ຫຼື ຊື່ຫົວ</w:t>
      </w:r>
      <w:r w:rsidR="004B006E" w:rsidRPr="00B0651E">
        <w:rPr>
          <w:rFonts w:ascii="Times New Roman" w:hAnsi="Times New Roman" w:hint="cs"/>
          <w:cs/>
        </w:rPr>
        <w:t>ເລື້ອງ</w:t>
      </w:r>
      <w:r w:rsidR="006603F0" w:rsidRPr="00B0651E">
        <w:rPr>
          <w:rFonts w:ascii="Times New Roman" w:hAnsi="Times New Roman" w:hint="cs"/>
          <w:cs/>
        </w:rPr>
        <w:t xml:space="preserve">ຂອງເອກະສານດັ່ງກ່າວ. </w:t>
      </w:r>
      <w:r w:rsidR="00742DEC" w:rsidRPr="00B0651E">
        <w:rPr>
          <w:rFonts w:ascii="Times New Roman" w:hAnsi="Times New Roman" w:hint="cs"/>
          <w:cs/>
        </w:rPr>
        <w:t>ຊື່ວາລະສານ/</w:t>
      </w:r>
      <w:r w:rsidRPr="00B0651E">
        <w:rPr>
          <w:rFonts w:ascii="Times New Roman" w:hAnsi="Times New Roman" w:hint="cs"/>
          <w:cs/>
        </w:rPr>
        <w:t>ຊື່ສໍານັກ</w:t>
      </w:r>
      <w:r w:rsidR="006603F0" w:rsidRPr="00B0651E">
        <w:rPr>
          <w:rFonts w:ascii="Times New Roman" w:hAnsi="Times New Roman" w:hint="cs"/>
          <w:cs/>
        </w:rPr>
        <w:t xml:space="preserve">ພິມ ຫຼື ຊື່ສະຖາບັນ ຫຼື ອົງກອນ/ການຈັດຕັ້ງທີ່ຈັດພິມ. </w:t>
      </w:r>
      <w:r w:rsidR="00742DEC" w:rsidRPr="00B0651E">
        <w:rPr>
          <w:rFonts w:ascii="Times New Roman" w:hAnsi="Times New Roman" w:hint="cs"/>
          <w:cs/>
        </w:rPr>
        <w:t>ເລກສະບັບທີ</w:t>
      </w:r>
      <w:r w:rsidR="00950266" w:rsidRPr="00B0651E">
        <w:rPr>
          <w:rFonts w:ascii="Times New Roman" w:hAnsi="Times New Roman" w:hint="cs"/>
          <w:cs/>
        </w:rPr>
        <w:t xml:space="preserve"> (ເຫຼັ້ມທີ)</w:t>
      </w:r>
      <w:r w:rsidR="00742DEC" w:rsidRPr="00B0651E">
        <w:rPr>
          <w:rFonts w:ascii="Times New Roman" w:hAnsi="Times New Roman" w:hint="cs"/>
          <w:cs/>
        </w:rPr>
        <w:t xml:space="preserve">. </w:t>
      </w:r>
      <w:r w:rsidR="006603F0" w:rsidRPr="00B0651E">
        <w:rPr>
          <w:rFonts w:ascii="Times New Roman" w:hAnsi="Times New Roman" w:hint="cs"/>
          <w:cs/>
        </w:rPr>
        <w:t>ເລກໜ້າ</w:t>
      </w:r>
      <w:r w:rsidR="00742DEC" w:rsidRPr="00B0651E">
        <w:rPr>
          <w:rFonts w:ascii="Times New Roman" w:hAnsi="Times New Roman" w:hint="cs"/>
          <w:cs/>
        </w:rPr>
        <w:t xml:space="preserve"> </w:t>
      </w:r>
      <w:r w:rsidR="006603F0" w:rsidRPr="00B0651E">
        <w:rPr>
          <w:rFonts w:ascii="Times New Roman" w:hAnsi="Times New Roman" w:hint="cs"/>
          <w:cs/>
        </w:rPr>
        <w:t>ຂອງເອກະສານດັ່ງກ່າວ</w:t>
      </w:r>
      <w:r w:rsidR="00FF0555" w:rsidRPr="00B0651E">
        <w:rPr>
          <w:rFonts w:ascii="Times New Roman" w:hAnsi="Times New Roman" w:hint="cs"/>
          <w:cs/>
        </w:rPr>
        <w:t>.</w:t>
      </w:r>
    </w:p>
    <w:p w14:paraId="02C3A5CF" w14:textId="77777777" w:rsidR="006603F0" w:rsidRDefault="00FF0555" w:rsidP="008E0417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Phetsarath OT"/>
          <w:sz w:val="24"/>
          <w:szCs w:val="24"/>
          <w:u w:val="single"/>
          <w:lang w:bidi="lo-LA"/>
        </w:rPr>
      </w:pPr>
      <w:r w:rsidRPr="0065770A">
        <w:rPr>
          <w:rFonts w:ascii="Times New Roman" w:hAnsi="Times New Roman" w:cs="Phetsarath OT" w:hint="cs"/>
          <w:sz w:val="24"/>
          <w:szCs w:val="24"/>
          <w:u w:val="single"/>
          <w:cs/>
          <w:lang w:bidi="lo-LA"/>
        </w:rPr>
        <w:t>​ດັ່ງຕົວຢ່າງລຸ່ມນີ້:</w:t>
      </w:r>
    </w:p>
    <w:p w14:paraId="6C76F932" w14:textId="77777777" w:rsidR="004D416B" w:rsidRPr="004D416B" w:rsidRDefault="004D416B" w:rsidP="004D416B">
      <w:pPr>
        <w:pStyle w:val="ListParagraph"/>
        <w:tabs>
          <w:tab w:val="left" w:pos="567"/>
        </w:tabs>
        <w:snapToGrid w:val="0"/>
        <w:ind w:left="567" w:hanging="567"/>
        <w:contextualSpacing w:val="0"/>
        <w:jc w:val="both"/>
        <w:rPr>
          <w:rFonts w:ascii="Times New Roman" w:hAnsi="Times New Roman" w:cs="DokChampa"/>
          <w:i/>
          <w:iCs/>
          <w:sz w:val="24"/>
          <w:szCs w:val="24"/>
          <w:lang w:bidi="lo-LA"/>
        </w:rPr>
      </w:pPr>
      <w:r w:rsidRPr="004D416B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ເມກທະນາວັນ, ວ., ໄຊໂກສີ, ສ., ສິມມາວົງ, ສ.,  ຂຽວວົງພະຈັນ, ວ., ບຸດດີ, ສ. (2023). </w:t>
      </w:r>
      <w:r w:rsidRPr="004D416B">
        <w:rPr>
          <w:rFonts w:ascii="Phetsarath OT" w:hAnsi="Phetsarath OT" w:cs="Phetsarath OT"/>
          <w:sz w:val="24"/>
          <w:szCs w:val="24"/>
          <w:cs/>
          <w:lang w:bidi="lo-LA"/>
        </w:rPr>
        <w:t>ການທົດສອບຫົວຂໍ້ສົນທະນາ ແລະ ຈຸດໝາຍສະຖານທີ່ທ່ອງທ່ຽວອາຊຽນ</w:t>
      </w:r>
      <w:r w:rsidRPr="004D416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4D416B">
        <w:rPr>
          <w:rFonts w:ascii="Phetsarath OT" w:hAnsi="Phetsarath OT" w:cs="Phetsarath OT"/>
          <w:sz w:val="24"/>
          <w:szCs w:val="24"/>
          <w:cs/>
          <w:lang w:bidi="lo-LA"/>
        </w:rPr>
        <w:t xml:space="preserve">ໃນຄອມເມັນວີດີໂອ </w:t>
      </w:r>
      <w:r w:rsidRPr="004D416B">
        <w:rPr>
          <w:rFonts w:ascii="Times New Roman" w:hAnsi="Times New Roman" w:cs="Times New Roman"/>
          <w:sz w:val="24"/>
          <w:szCs w:val="24"/>
        </w:rPr>
        <w:t xml:space="preserve">YouTube </w:t>
      </w:r>
      <w:r w:rsidRPr="004D416B">
        <w:rPr>
          <w:rFonts w:ascii="Times New Roman" w:eastAsia="SimSun" w:hAnsi="Times New Roman" w:cs="Times New Roman"/>
          <w:sz w:val="24"/>
          <w:szCs w:val="24"/>
          <w:lang w:eastAsia="zh-CN"/>
        </w:rPr>
        <w:t>2023</w:t>
      </w:r>
      <w:r w:rsidRPr="004D416B">
        <w:rPr>
          <w:rFonts w:ascii="Phetsarath OT" w:eastAsia="SimSun" w:hAnsi="Phetsarath OT" w:cs="Phetsarath OT"/>
          <w:sz w:val="24"/>
          <w:szCs w:val="24"/>
          <w:lang w:eastAsia="zh-CN"/>
        </w:rPr>
        <w:t xml:space="preserve"> </w:t>
      </w:r>
      <w:r w:rsidRPr="004D416B">
        <w:rPr>
          <w:rFonts w:ascii="Phetsarath OT" w:hAnsi="Phetsarath OT" w:cs="Phetsarath OT"/>
          <w:sz w:val="24"/>
          <w:szCs w:val="24"/>
          <w:cs/>
          <w:lang w:bidi="lo-LA"/>
        </w:rPr>
        <w:t>ໂດຍໃຊ້ເຕັກນິກຂອງດາຕາມາຍນິງ,</w:t>
      </w:r>
      <w:r w:rsidRPr="004D416B">
        <w:rPr>
          <w:rFonts w:ascii="Times New Roman" w:hAnsi="Times New Roman" w:hint="cs"/>
          <w:sz w:val="24"/>
          <w:szCs w:val="24"/>
          <w:cs/>
          <w:lang w:bidi="lo-LA"/>
        </w:rPr>
        <w:t xml:space="preserve"> </w:t>
      </w:r>
      <w:r w:rsidRPr="004D416B">
        <w:rPr>
          <w:rFonts w:ascii="Times New Roman" w:eastAsia="DengXian" w:hAnsi="Times New Roman" w:cs="Times New Roman"/>
          <w:i/>
          <w:iCs/>
          <w:kern w:val="2"/>
          <w:sz w:val="24"/>
          <w:szCs w:val="24"/>
          <w:lang w:val="en-GB"/>
        </w:rPr>
        <w:t>Souphanouvong University Journal of Multidisciplinary Research and Development</w:t>
      </w:r>
      <w:r w:rsidRPr="004D416B">
        <w:rPr>
          <w:rFonts w:ascii="Times New Roman" w:eastAsia="DengXian" w:hAnsi="Times New Roman" w:cs="Times New Roman"/>
          <w:i/>
          <w:iCs/>
          <w:kern w:val="2"/>
          <w:sz w:val="24"/>
          <w:szCs w:val="24"/>
          <w:cs/>
          <w:lang w:val="en-GB" w:bidi="lo-LA"/>
        </w:rPr>
        <w:t xml:space="preserve">, 9 </w:t>
      </w:r>
      <w:r w:rsidRPr="004D416B">
        <w:rPr>
          <w:rFonts w:ascii="Times New Roman" w:eastAsia="DengXian" w:hAnsi="Times New Roman" w:cs="Times New Roman"/>
          <w:kern w:val="2"/>
          <w:sz w:val="24"/>
          <w:szCs w:val="24"/>
          <w:cs/>
          <w:lang w:val="en-GB" w:bidi="lo-LA"/>
        </w:rPr>
        <w:t>(3), 244-252</w:t>
      </w:r>
    </w:p>
    <w:p w14:paraId="7AC2C894" w14:textId="77777777" w:rsidR="004D416B" w:rsidRPr="0065770A" w:rsidRDefault="004D416B" w:rsidP="008E0417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Phetsarath OT" w:hint="cs"/>
          <w:sz w:val="24"/>
          <w:szCs w:val="24"/>
          <w:u w:val="single"/>
          <w:lang w:bidi="lo-LA"/>
        </w:rPr>
      </w:pPr>
      <w:bookmarkStart w:id="3" w:name="_GoBack"/>
      <w:bookmarkEnd w:id="3"/>
    </w:p>
    <w:p w14:paraId="26BCA1E2" w14:textId="77777777" w:rsidR="00E16A34" w:rsidRPr="0065770A" w:rsidRDefault="00E16A34" w:rsidP="008E0417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Phetsarath OT"/>
          <w:sz w:val="24"/>
          <w:szCs w:val="24"/>
        </w:rPr>
      </w:pPr>
      <w:r w:rsidRPr="0065770A">
        <w:rPr>
          <w:rFonts w:ascii="Times New Roman" w:hAnsi="Times New Roman" w:cs="Phetsarath OT"/>
          <w:sz w:val="24"/>
          <w:szCs w:val="24"/>
        </w:rPr>
        <w:lastRenderedPageBreak/>
        <w:t xml:space="preserve">Lestrelin, G., Vigiak, O., Pelletreau, A., Keohavong, B. </w:t>
      </w:r>
      <w:r w:rsidR="00523780" w:rsidRPr="0065770A">
        <w:rPr>
          <w:rFonts w:ascii="Times New Roman" w:hAnsi="Times New Roman" w:cs="Phetsarath OT"/>
          <w:sz w:val="24"/>
          <w:szCs w:val="24"/>
        </w:rPr>
        <w:t>and</w:t>
      </w:r>
      <w:r w:rsidRPr="0065770A">
        <w:rPr>
          <w:rFonts w:ascii="Times New Roman" w:hAnsi="Times New Roman" w:cs="Phetsarath OT"/>
          <w:sz w:val="24"/>
          <w:szCs w:val="24"/>
        </w:rPr>
        <w:t xml:space="preserve"> Valentin, C. (2012). Challenging established narratives on soil erosion and shifting cultivation in Laos. </w:t>
      </w:r>
      <w:r w:rsidRPr="0065770A">
        <w:rPr>
          <w:rFonts w:ascii="Times New Roman" w:hAnsi="Times New Roman" w:cs="Phetsarath OT"/>
          <w:i/>
          <w:iCs/>
          <w:sz w:val="24"/>
          <w:szCs w:val="24"/>
        </w:rPr>
        <w:t>Natural Resources Forum, 36</w:t>
      </w:r>
      <w:r w:rsidRPr="0065770A">
        <w:rPr>
          <w:rFonts w:ascii="Times New Roman" w:hAnsi="Times New Roman" w:cs="Phetsarath OT"/>
          <w:sz w:val="24"/>
          <w:szCs w:val="24"/>
        </w:rPr>
        <w:t>: 63–75.</w:t>
      </w:r>
    </w:p>
    <w:p w14:paraId="2D9B30F9" w14:textId="77777777" w:rsidR="00D44633" w:rsidRPr="0065770A" w:rsidRDefault="00874800" w:rsidP="008E0417">
      <w:pPr>
        <w:tabs>
          <w:tab w:val="left" w:pos="567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Phetsarath OT"/>
          <w:sz w:val="24"/>
          <w:szCs w:val="24"/>
          <w:u w:val="single"/>
          <w:lang w:bidi="lo-LA"/>
        </w:rPr>
      </w:pPr>
      <w:r w:rsidRPr="0065770A">
        <w:rPr>
          <w:rFonts w:ascii="Times New Roman" w:hAnsi="Times New Roman" w:cs="Phetsarath OT" w:hint="cs"/>
          <w:sz w:val="24"/>
          <w:szCs w:val="24"/>
          <w:u w:val="single"/>
          <w:cs/>
          <w:lang w:bidi="lo-LA"/>
        </w:rPr>
        <w:t>ຕົວຢ່າງ ການເຮັດຕາຕະລາງ, ດັ່ງລຸ່ມນີ້:</w:t>
      </w:r>
    </w:p>
    <w:p w14:paraId="35B29115" w14:textId="77777777" w:rsidR="00A1382E" w:rsidRPr="0065770A" w:rsidRDefault="00874800" w:rsidP="008E0417">
      <w:pPr>
        <w:tabs>
          <w:tab w:val="left" w:pos="567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Phetsarath OT"/>
          <w:sz w:val="24"/>
          <w:szCs w:val="24"/>
          <w:lang w:bidi="lo-LA"/>
        </w:rPr>
      </w:pPr>
      <w:r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ຕາຕະລາງທີ</w:t>
      </w:r>
      <w:r w:rsidR="00A1382E" w:rsidRPr="0065770A">
        <w:rPr>
          <w:rFonts w:ascii="Times New Roman" w:hAnsi="Times New Roman" w:cs="Phetsarath OT"/>
          <w:sz w:val="24"/>
          <w:szCs w:val="24"/>
        </w:rPr>
        <w:t xml:space="preserve"> 1. </w:t>
      </w:r>
      <w:r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ຊື່ຕາຕະລາງ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621"/>
        <w:gridCol w:w="1619"/>
        <w:gridCol w:w="1619"/>
        <w:gridCol w:w="1536"/>
        <w:gridCol w:w="1535"/>
      </w:tblGrid>
      <w:tr w:rsidR="00A1382E" w:rsidRPr="0065770A" w14:paraId="23F8844E" w14:textId="77777777" w:rsidTr="00874800"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49731" w14:textId="77777777" w:rsidR="00A1382E" w:rsidRPr="0065770A" w:rsidRDefault="00874800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  <w:lang w:bidi="lo-LA"/>
              </w:rPr>
            </w:pPr>
            <w:r w:rsidRPr="0065770A">
              <w:rPr>
                <w:rFonts w:ascii="Times New Roman" w:hAnsi="Times New Roman" w:cs="Phetsarath OT" w:hint="cs"/>
                <w:sz w:val="24"/>
                <w:szCs w:val="24"/>
                <w:cs/>
                <w:lang w:bidi="lo-LA"/>
              </w:rPr>
              <w:t>ລາຍການ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8EDFE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T1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F1626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T2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1606F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T3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D57BF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SEM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BF090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P-value</w:t>
            </w:r>
          </w:p>
        </w:tc>
      </w:tr>
      <w:tr w:rsidR="00A1382E" w:rsidRPr="0065770A" w14:paraId="33F59D6F" w14:textId="77777777" w:rsidTr="00874800">
        <w:tc>
          <w:tcPr>
            <w:tcW w:w="8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85C76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……….........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FFD037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3B469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CDF3D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CD865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64BC6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……..</w:t>
            </w:r>
          </w:p>
        </w:tc>
      </w:tr>
      <w:tr w:rsidR="00A1382E" w:rsidRPr="0065770A" w14:paraId="789EF43B" w14:textId="77777777" w:rsidTr="00874800"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</w:tcPr>
          <w:p w14:paraId="70A56F22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……….........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15A553F4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02928100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496B89CF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3D929581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</w:tcPr>
          <w:p w14:paraId="3B7E5566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……..</w:t>
            </w:r>
          </w:p>
        </w:tc>
      </w:tr>
      <w:tr w:rsidR="00A1382E" w:rsidRPr="0065770A" w14:paraId="71494BAA" w14:textId="77777777" w:rsidTr="00874800"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</w:tcPr>
          <w:p w14:paraId="050C74E5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……….........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49ED399A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2CC79C91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00CE356E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01E46CC5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</w:tcPr>
          <w:p w14:paraId="332D70B3" w14:textId="77777777" w:rsidR="00A1382E" w:rsidRPr="0065770A" w:rsidRDefault="00A1382E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……..</w:t>
            </w:r>
          </w:p>
        </w:tc>
      </w:tr>
      <w:tr w:rsidR="00874800" w:rsidRPr="0065770A" w14:paraId="456079CD" w14:textId="77777777" w:rsidTr="00874800"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</w:tcPr>
          <w:p w14:paraId="23E8B900" w14:textId="77777777" w:rsidR="00874800" w:rsidRPr="0065770A" w:rsidRDefault="00874800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……….........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320DF703" w14:textId="77777777" w:rsidR="00874800" w:rsidRPr="0065770A" w:rsidRDefault="00874800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5CCA08E7" w14:textId="77777777" w:rsidR="00874800" w:rsidRPr="0065770A" w:rsidRDefault="00874800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4DC46573" w14:textId="77777777" w:rsidR="00874800" w:rsidRPr="0065770A" w:rsidRDefault="00874800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0274DD53" w14:textId="77777777" w:rsidR="00874800" w:rsidRPr="0065770A" w:rsidRDefault="00874800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</w:tcPr>
          <w:p w14:paraId="585B65E2" w14:textId="77777777" w:rsidR="00874800" w:rsidRPr="0065770A" w:rsidRDefault="00874800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……..</w:t>
            </w:r>
          </w:p>
        </w:tc>
      </w:tr>
      <w:tr w:rsidR="00874800" w:rsidRPr="0065770A" w14:paraId="5DAAFD55" w14:textId="77777777" w:rsidTr="00874800"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D9121" w14:textId="77777777" w:rsidR="00874800" w:rsidRPr="0065770A" w:rsidRDefault="00874800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……….........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568CA" w14:textId="77777777" w:rsidR="00874800" w:rsidRPr="0065770A" w:rsidRDefault="00874800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20A5C" w14:textId="77777777" w:rsidR="00874800" w:rsidRPr="0065770A" w:rsidRDefault="00874800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46ABB" w14:textId="77777777" w:rsidR="00874800" w:rsidRPr="0065770A" w:rsidRDefault="00874800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F2C6C" w14:textId="77777777" w:rsidR="00874800" w:rsidRPr="0065770A" w:rsidRDefault="00874800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…..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816AE" w14:textId="77777777" w:rsidR="00874800" w:rsidRPr="0065770A" w:rsidRDefault="00874800" w:rsidP="008E0417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Phetsarath OT"/>
                <w:sz w:val="24"/>
                <w:szCs w:val="24"/>
              </w:rPr>
            </w:pPr>
            <w:r w:rsidRPr="0065770A">
              <w:rPr>
                <w:rFonts w:ascii="Times New Roman" w:hAnsi="Times New Roman" w:cs="Phetsarath OT"/>
                <w:sz w:val="24"/>
                <w:szCs w:val="24"/>
              </w:rPr>
              <w:t>……..</w:t>
            </w:r>
          </w:p>
        </w:tc>
      </w:tr>
    </w:tbl>
    <w:p w14:paraId="03C583D8" w14:textId="77777777" w:rsidR="004B348C" w:rsidRPr="0065770A" w:rsidRDefault="00B8003F" w:rsidP="008E0417">
      <w:pPr>
        <w:tabs>
          <w:tab w:val="left" w:pos="567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Phetsarath OT"/>
          <w:sz w:val="24"/>
          <w:szCs w:val="24"/>
          <w:lang w:bidi="lo-LA"/>
        </w:rPr>
      </w:pPr>
      <w:r w:rsidRPr="0065770A">
        <w:rPr>
          <w:rFonts w:ascii="Times New Roman" w:hAnsi="Times New Roman" w:cs="Phetsarath OT"/>
          <w:sz w:val="24"/>
          <w:szCs w:val="24"/>
        </w:rPr>
        <w:t>SEM: Standard Error of Means.</w:t>
      </w:r>
    </w:p>
    <w:p w14:paraId="4B5FA067" w14:textId="77777777" w:rsidR="004E2AD9" w:rsidRPr="0065770A" w:rsidRDefault="004E2AD9" w:rsidP="008E0417">
      <w:pPr>
        <w:tabs>
          <w:tab w:val="left" w:pos="567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Phetsarath OT"/>
          <w:sz w:val="24"/>
          <w:szCs w:val="24"/>
          <w:lang w:bidi="lo-LA"/>
        </w:rPr>
      </w:pPr>
    </w:p>
    <w:p w14:paraId="2E996C55" w14:textId="77777777" w:rsidR="004E2AD9" w:rsidRPr="0065770A" w:rsidRDefault="004E2AD9" w:rsidP="008E0417">
      <w:pPr>
        <w:tabs>
          <w:tab w:val="left" w:pos="567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Phetsarath OT"/>
          <w:sz w:val="24"/>
          <w:szCs w:val="24"/>
          <w:lang w:bidi="lo-LA"/>
        </w:rPr>
      </w:pPr>
      <w:r w:rsidRPr="0065770A">
        <w:rPr>
          <w:rFonts w:ascii="Times New Roman" w:hAnsi="Times New Roman" w:cs="Phetsarath OT"/>
          <w:noProof/>
          <w:lang w:eastAsia="zh-CN"/>
        </w:rPr>
        <w:drawing>
          <wp:inline distT="0" distB="0" distL="0" distR="0" wp14:anchorId="5BF0B619" wp14:editId="3C86BF8A">
            <wp:extent cx="6115673" cy="3320415"/>
            <wp:effectExtent l="0" t="0" r="0" b="0"/>
            <wp:docPr id="3" name="Picture 3" descr="ajas :: Asian-Australasian Journal of Animal 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jas :: Asian-Australasian Journal of Animal Scienc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41"/>
                    <a:stretch/>
                  </pic:blipFill>
                  <pic:spPr bwMode="auto">
                    <a:xfrm>
                      <a:off x="0" y="0"/>
                      <a:ext cx="6115685" cy="332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DDB558" w14:textId="77777777" w:rsidR="004E2AD9" w:rsidRPr="0065770A" w:rsidRDefault="004E2AD9" w:rsidP="008E0417">
      <w:pPr>
        <w:tabs>
          <w:tab w:val="left" w:pos="567"/>
        </w:tabs>
        <w:spacing w:after="0"/>
        <w:jc w:val="center"/>
        <w:rPr>
          <w:rFonts w:ascii="Times New Roman" w:hAnsi="Times New Roman" w:cs="Phetsarath OT"/>
          <w:sz w:val="24"/>
          <w:szCs w:val="24"/>
          <w:lang w:bidi="lo-LA"/>
        </w:rPr>
      </w:pPr>
      <w:r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ຮູບພາບທີ </w:t>
      </w:r>
      <w:r w:rsidRPr="0065770A">
        <w:rPr>
          <w:rFonts w:ascii="Times New Roman" w:hAnsi="Times New Roman" w:cs="Phetsarath OT"/>
          <w:sz w:val="24"/>
          <w:szCs w:val="24"/>
          <w:lang w:bidi="lo-LA"/>
        </w:rPr>
        <w:t>1</w:t>
      </w:r>
      <w:r w:rsidRPr="0065770A">
        <w:rPr>
          <w:rFonts w:ascii="Times New Roman" w:hAnsi="Times New Roman" w:cs="Phetsarath OT" w:hint="cs"/>
          <w:sz w:val="24"/>
          <w:szCs w:val="24"/>
          <w:cs/>
          <w:lang w:bidi="lo-LA"/>
        </w:rPr>
        <w:t>: .............</w:t>
      </w:r>
    </w:p>
    <w:sectPr w:rsidR="004E2AD9" w:rsidRPr="0065770A" w:rsidSect="00503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134" w:header="454" w:footer="454" w:gutter="0"/>
      <w:cols w:space="28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C39F7" w14:textId="77777777" w:rsidR="00026C87" w:rsidRDefault="00026C87" w:rsidP="00204BD5">
      <w:pPr>
        <w:spacing w:after="0" w:line="240" w:lineRule="auto"/>
      </w:pPr>
      <w:r>
        <w:separator/>
      </w:r>
    </w:p>
  </w:endnote>
  <w:endnote w:type="continuationSeparator" w:id="0">
    <w:p w14:paraId="3522B146" w14:textId="77777777" w:rsidR="00026C87" w:rsidRDefault="00026C87" w:rsidP="0020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08268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6CC117E" w14:textId="7F0D506E" w:rsidR="00387247" w:rsidRPr="00A459FD" w:rsidRDefault="00387247" w:rsidP="00A459FD">
        <w:pPr>
          <w:pStyle w:val="Footer"/>
          <w:jc w:val="center"/>
          <w:rPr>
            <w:rFonts w:ascii="Times New Roman" w:hAnsi="Times New Roman" w:cs="Times New Roman"/>
          </w:rPr>
        </w:pPr>
        <w:r w:rsidRPr="00DD6F23">
          <w:rPr>
            <w:rFonts w:ascii="Times New Roman" w:hAnsi="Times New Roman" w:cs="Times New Roman"/>
          </w:rPr>
          <w:fldChar w:fldCharType="begin"/>
        </w:r>
        <w:r w:rsidRPr="00DD6F23">
          <w:rPr>
            <w:rFonts w:ascii="Times New Roman" w:hAnsi="Times New Roman" w:cs="Times New Roman"/>
          </w:rPr>
          <w:instrText xml:space="preserve"> PAGE   \* MERGEFORMAT </w:instrText>
        </w:r>
        <w:r w:rsidRPr="00DD6F23">
          <w:rPr>
            <w:rFonts w:ascii="Times New Roman" w:hAnsi="Times New Roman" w:cs="Times New Roman"/>
          </w:rPr>
          <w:fldChar w:fldCharType="separate"/>
        </w:r>
        <w:r w:rsidR="004D416B">
          <w:rPr>
            <w:rFonts w:ascii="Times New Roman" w:hAnsi="Times New Roman" w:cs="Times New Roman"/>
            <w:noProof/>
          </w:rPr>
          <w:t>2</w:t>
        </w:r>
        <w:r w:rsidRPr="00DD6F23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8080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165F78" w14:textId="77777777" w:rsidR="005355F5" w:rsidRPr="00DD6F23" w:rsidRDefault="007B3D43" w:rsidP="00DD6F23">
        <w:pPr>
          <w:pStyle w:val="Footer"/>
          <w:jc w:val="center"/>
          <w:rPr>
            <w:rFonts w:ascii="Times New Roman" w:hAnsi="Times New Roman" w:cs="Times New Roman"/>
          </w:rPr>
        </w:pPr>
        <w:r w:rsidRPr="00DD6F23">
          <w:rPr>
            <w:rFonts w:ascii="Times New Roman" w:hAnsi="Times New Roman" w:cs="Times New Roman"/>
          </w:rPr>
          <w:fldChar w:fldCharType="begin"/>
        </w:r>
        <w:r w:rsidRPr="00DD6F23">
          <w:rPr>
            <w:rFonts w:ascii="Times New Roman" w:hAnsi="Times New Roman" w:cs="Times New Roman"/>
          </w:rPr>
          <w:instrText xml:space="preserve"> PAGE   \* MERGEFORMAT </w:instrText>
        </w:r>
        <w:r w:rsidRPr="00DD6F23">
          <w:rPr>
            <w:rFonts w:ascii="Times New Roman" w:hAnsi="Times New Roman" w:cs="Times New Roman"/>
          </w:rPr>
          <w:fldChar w:fldCharType="separate"/>
        </w:r>
        <w:r w:rsidR="004D416B">
          <w:rPr>
            <w:rFonts w:ascii="Times New Roman" w:hAnsi="Times New Roman" w:cs="Times New Roman"/>
            <w:noProof/>
          </w:rPr>
          <w:t>3</w:t>
        </w:r>
        <w:r w:rsidRPr="00DD6F23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2B66D" w14:textId="77777777" w:rsidR="00A459FD" w:rsidRDefault="00A45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B1F08" w14:textId="77777777" w:rsidR="00026C87" w:rsidRDefault="00026C87" w:rsidP="00204BD5">
      <w:pPr>
        <w:spacing w:after="0" w:line="240" w:lineRule="auto"/>
      </w:pPr>
      <w:r>
        <w:separator/>
      </w:r>
    </w:p>
  </w:footnote>
  <w:footnote w:type="continuationSeparator" w:id="0">
    <w:p w14:paraId="0277293C" w14:textId="77777777" w:rsidR="00026C87" w:rsidRDefault="00026C87" w:rsidP="00204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6CC4A" w14:textId="77777777" w:rsidR="00A459FD" w:rsidRDefault="00A459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3A9C8" w14:textId="77777777" w:rsidR="00A459FD" w:rsidRDefault="00A459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660B4" w14:textId="77777777" w:rsidR="00A459FD" w:rsidRDefault="00A459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E52DF"/>
    <w:multiLevelType w:val="hybridMultilevel"/>
    <w:tmpl w:val="F10C2416"/>
    <w:lvl w:ilvl="0" w:tplc="E40C350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18B0850"/>
    <w:multiLevelType w:val="hybridMultilevel"/>
    <w:tmpl w:val="1B3AD8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DE06D5"/>
    <w:multiLevelType w:val="hybridMultilevel"/>
    <w:tmpl w:val="B9127496"/>
    <w:lvl w:ilvl="0" w:tplc="E40C35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3078F7"/>
    <w:multiLevelType w:val="hybridMultilevel"/>
    <w:tmpl w:val="77E28402"/>
    <w:lvl w:ilvl="0" w:tplc="54ACD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01DC0"/>
    <w:multiLevelType w:val="hybridMultilevel"/>
    <w:tmpl w:val="4D6EFFA8"/>
    <w:lvl w:ilvl="0" w:tplc="B47C6F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750486"/>
    <w:multiLevelType w:val="hybridMultilevel"/>
    <w:tmpl w:val="22C0851C"/>
    <w:lvl w:ilvl="0" w:tplc="F0BC0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A31CE"/>
    <w:multiLevelType w:val="hybridMultilevel"/>
    <w:tmpl w:val="F4748A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0" w:hanging="360"/>
      </w:pPr>
    </w:lvl>
    <w:lvl w:ilvl="2" w:tplc="0409001B" w:tentative="1">
      <w:start w:val="1"/>
      <w:numFmt w:val="lowerRoman"/>
      <w:lvlText w:val="%3."/>
      <w:lvlJc w:val="right"/>
      <w:pPr>
        <w:ind w:left="2810" w:hanging="180"/>
      </w:pPr>
    </w:lvl>
    <w:lvl w:ilvl="3" w:tplc="0409000F" w:tentative="1">
      <w:start w:val="1"/>
      <w:numFmt w:val="decimal"/>
      <w:lvlText w:val="%4."/>
      <w:lvlJc w:val="left"/>
      <w:pPr>
        <w:ind w:left="3530" w:hanging="360"/>
      </w:pPr>
    </w:lvl>
    <w:lvl w:ilvl="4" w:tplc="04090019" w:tentative="1">
      <w:start w:val="1"/>
      <w:numFmt w:val="lowerLetter"/>
      <w:lvlText w:val="%5."/>
      <w:lvlJc w:val="left"/>
      <w:pPr>
        <w:ind w:left="4250" w:hanging="360"/>
      </w:pPr>
    </w:lvl>
    <w:lvl w:ilvl="5" w:tplc="0409001B" w:tentative="1">
      <w:start w:val="1"/>
      <w:numFmt w:val="lowerRoman"/>
      <w:lvlText w:val="%6."/>
      <w:lvlJc w:val="right"/>
      <w:pPr>
        <w:ind w:left="4970" w:hanging="180"/>
      </w:pPr>
    </w:lvl>
    <w:lvl w:ilvl="6" w:tplc="0409000F" w:tentative="1">
      <w:start w:val="1"/>
      <w:numFmt w:val="decimal"/>
      <w:lvlText w:val="%7."/>
      <w:lvlJc w:val="left"/>
      <w:pPr>
        <w:ind w:left="5690" w:hanging="360"/>
      </w:pPr>
    </w:lvl>
    <w:lvl w:ilvl="7" w:tplc="04090019" w:tentative="1">
      <w:start w:val="1"/>
      <w:numFmt w:val="lowerLetter"/>
      <w:lvlText w:val="%8."/>
      <w:lvlJc w:val="left"/>
      <w:pPr>
        <w:ind w:left="6410" w:hanging="360"/>
      </w:pPr>
    </w:lvl>
    <w:lvl w:ilvl="8" w:tplc="040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7">
    <w:nsid w:val="6A563323"/>
    <w:multiLevelType w:val="hybridMultilevel"/>
    <w:tmpl w:val="EAAA1A34"/>
    <w:lvl w:ilvl="0" w:tplc="91FE571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C5E1B2A"/>
    <w:multiLevelType w:val="multilevel"/>
    <w:tmpl w:val="8110DF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FA01363"/>
    <w:multiLevelType w:val="hybridMultilevel"/>
    <w:tmpl w:val="7E146AAE"/>
    <w:lvl w:ilvl="0" w:tplc="F28ED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065DC"/>
    <w:multiLevelType w:val="hybridMultilevel"/>
    <w:tmpl w:val="53AC693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40C350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CD2755"/>
    <w:multiLevelType w:val="hybridMultilevel"/>
    <w:tmpl w:val="2FFE689E"/>
    <w:lvl w:ilvl="0" w:tplc="0C3A6B1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4F1B69"/>
    <w:multiLevelType w:val="multilevel"/>
    <w:tmpl w:val="69FAFD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92"/>
    <w:rsid w:val="000005C1"/>
    <w:rsid w:val="00002B81"/>
    <w:rsid w:val="0000416D"/>
    <w:rsid w:val="000140B2"/>
    <w:rsid w:val="00016E4F"/>
    <w:rsid w:val="0002127C"/>
    <w:rsid w:val="00022851"/>
    <w:rsid w:val="000236E6"/>
    <w:rsid w:val="0002469D"/>
    <w:rsid w:val="00026C87"/>
    <w:rsid w:val="00032869"/>
    <w:rsid w:val="000346CC"/>
    <w:rsid w:val="0003609D"/>
    <w:rsid w:val="0003675E"/>
    <w:rsid w:val="0003782B"/>
    <w:rsid w:val="00040418"/>
    <w:rsid w:val="0004392F"/>
    <w:rsid w:val="00044E40"/>
    <w:rsid w:val="00050BCF"/>
    <w:rsid w:val="00051664"/>
    <w:rsid w:val="00052383"/>
    <w:rsid w:val="000601B5"/>
    <w:rsid w:val="00064AE8"/>
    <w:rsid w:val="0007215E"/>
    <w:rsid w:val="0007589F"/>
    <w:rsid w:val="0008012A"/>
    <w:rsid w:val="0008480E"/>
    <w:rsid w:val="00086F54"/>
    <w:rsid w:val="00087D79"/>
    <w:rsid w:val="00095402"/>
    <w:rsid w:val="000A43AA"/>
    <w:rsid w:val="000A7950"/>
    <w:rsid w:val="000B13B5"/>
    <w:rsid w:val="000B373D"/>
    <w:rsid w:val="000B5AB7"/>
    <w:rsid w:val="000C1644"/>
    <w:rsid w:val="000D37B1"/>
    <w:rsid w:val="000D71CA"/>
    <w:rsid w:val="000D71CB"/>
    <w:rsid w:val="000D7989"/>
    <w:rsid w:val="000E2E7C"/>
    <w:rsid w:val="000E6076"/>
    <w:rsid w:val="000F6D08"/>
    <w:rsid w:val="00103255"/>
    <w:rsid w:val="00110D41"/>
    <w:rsid w:val="00114BEB"/>
    <w:rsid w:val="0012147D"/>
    <w:rsid w:val="0012378F"/>
    <w:rsid w:val="0013010C"/>
    <w:rsid w:val="00130E2C"/>
    <w:rsid w:val="001379CF"/>
    <w:rsid w:val="00145B4A"/>
    <w:rsid w:val="001464FE"/>
    <w:rsid w:val="00147A8D"/>
    <w:rsid w:val="00153DBC"/>
    <w:rsid w:val="00155867"/>
    <w:rsid w:val="001612D8"/>
    <w:rsid w:val="00161DF0"/>
    <w:rsid w:val="00162D5D"/>
    <w:rsid w:val="00167EC0"/>
    <w:rsid w:val="0017502A"/>
    <w:rsid w:val="00185AF8"/>
    <w:rsid w:val="001860DA"/>
    <w:rsid w:val="001865C6"/>
    <w:rsid w:val="00193213"/>
    <w:rsid w:val="00193245"/>
    <w:rsid w:val="00193831"/>
    <w:rsid w:val="001964BC"/>
    <w:rsid w:val="001A7F72"/>
    <w:rsid w:val="001B0EAE"/>
    <w:rsid w:val="001B2A8B"/>
    <w:rsid w:val="001B53CA"/>
    <w:rsid w:val="001C05F7"/>
    <w:rsid w:val="001C2D89"/>
    <w:rsid w:val="001C3BC2"/>
    <w:rsid w:val="001C6F0D"/>
    <w:rsid w:val="001C703A"/>
    <w:rsid w:val="001D1C77"/>
    <w:rsid w:val="001D1E38"/>
    <w:rsid w:val="001D270C"/>
    <w:rsid w:val="001D4603"/>
    <w:rsid w:val="001D52FF"/>
    <w:rsid w:val="001E119D"/>
    <w:rsid w:val="001E2175"/>
    <w:rsid w:val="001E5B18"/>
    <w:rsid w:val="001E5BA2"/>
    <w:rsid w:val="001E7FDA"/>
    <w:rsid w:val="001F4D25"/>
    <w:rsid w:val="001F5483"/>
    <w:rsid w:val="002011DB"/>
    <w:rsid w:val="00202AA1"/>
    <w:rsid w:val="00203456"/>
    <w:rsid w:val="002041C0"/>
    <w:rsid w:val="00204BD5"/>
    <w:rsid w:val="00206ACC"/>
    <w:rsid w:val="002074CA"/>
    <w:rsid w:val="00212CFB"/>
    <w:rsid w:val="00213992"/>
    <w:rsid w:val="00214FB9"/>
    <w:rsid w:val="002152E9"/>
    <w:rsid w:val="00216265"/>
    <w:rsid w:val="0022207D"/>
    <w:rsid w:val="0022676B"/>
    <w:rsid w:val="00227A55"/>
    <w:rsid w:val="002341FF"/>
    <w:rsid w:val="002342FD"/>
    <w:rsid w:val="00242798"/>
    <w:rsid w:val="002548F7"/>
    <w:rsid w:val="00254D1D"/>
    <w:rsid w:val="002716D4"/>
    <w:rsid w:val="002772F7"/>
    <w:rsid w:val="00277E44"/>
    <w:rsid w:val="00281541"/>
    <w:rsid w:val="00281B74"/>
    <w:rsid w:val="0028304A"/>
    <w:rsid w:val="00291A1C"/>
    <w:rsid w:val="0029394C"/>
    <w:rsid w:val="00293C02"/>
    <w:rsid w:val="00295769"/>
    <w:rsid w:val="002976DC"/>
    <w:rsid w:val="002A1A68"/>
    <w:rsid w:val="002A38E0"/>
    <w:rsid w:val="002A52B5"/>
    <w:rsid w:val="002A5B3D"/>
    <w:rsid w:val="002A65E5"/>
    <w:rsid w:val="002A74D0"/>
    <w:rsid w:val="002A750F"/>
    <w:rsid w:val="002B244E"/>
    <w:rsid w:val="002B5C79"/>
    <w:rsid w:val="002C290C"/>
    <w:rsid w:val="002D3A93"/>
    <w:rsid w:val="002E7935"/>
    <w:rsid w:val="002F3AD3"/>
    <w:rsid w:val="002F65BF"/>
    <w:rsid w:val="002F679F"/>
    <w:rsid w:val="00306621"/>
    <w:rsid w:val="00307493"/>
    <w:rsid w:val="00311F38"/>
    <w:rsid w:val="00312F70"/>
    <w:rsid w:val="00314E06"/>
    <w:rsid w:val="00315ABB"/>
    <w:rsid w:val="00325FB0"/>
    <w:rsid w:val="00326D65"/>
    <w:rsid w:val="00330E22"/>
    <w:rsid w:val="003316C9"/>
    <w:rsid w:val="003529A5"/>
    <w:rsid w:val="00352FD1"/>
    <w:rsid w:val="00353C23"/>
    <w:rsid w:val="00354DEB"/>
    <w:rsid w:val="00361E36"/>
    <w:rsid w:val="00362BDF"/>
    <w:rsid w:val="00365137"/>
    <w:rsid w:val="00367466"/>
    <w:rsid w:val="00371E9D"/>
    <w:rsid w:val="00375653"/>
    <w:rsid w:val="00377779"/>
    <w:rsid w:val="00377C27"/>
    <w:rsid w:val="00382AAF"/>
    <w:rsid w:val="00382FB4"/>
    <w:rsid w:val="00387247"/>
    <w:rsid w:val="00390100"/>
    <w:rsid w:val="003964D1"/>
    <w:rsid w:val="003A1860"/>
    <w:rsid w:val="003B3E7B"/>
    <w:rsid w:val="003B54A7"/>
    <w:rsid w:val="003C1197"/>
    <w:rsid w:val="003C147E"/>
    <w:rsid w:val="003C6435"/>
    <w:rsid w:val="003D143A"/>
    <w:rsid w:val="003D205B"/>
    <w:rsid w:val="003D68DF"/>
    <w:rsid w:val="003E1D5C"/>
    <w:rsid w:val="003E2A5D"/>
    <w:rsid w:val="003E5DAD"/>
    <w:rsid w:val="003E6882"/>
    <w:rsid w:val="003F1526"/>
    <w:rsid w:val="004009CD"/>
    <w:rsid w:val="004029AA"/>
    <w:rsid w:val="00402B2A"/>
    <w:rsid w:val="00403619"/>
    <w:rsid w:val="00405897"/>
    <w:rsid w:val="00406C9F"/>
    <w:rsid w:val="00407C8E"/>
    <w:rsid w:val="00411D94"/>
    <w:rsid w:val="00412BEB"/>
    <w:rsid w:val="0041322E"/>
    <w:rsid w:val="00421B58"/>
    <w:rsid w:val="00425946"/>
    <w:rsid w:val="00425F89"/>
    <w:rsid w:val="00427CB9"/>
    <w:rsid w:val="00435402"/>
    <w:rsid w:val="00435B57"/>
    <w:rsid w:val="00446B7A"/>
    <w:rsid w:val="004549AA"/>
    <w:rsid w:val="00456102"/>
    <w:rsid w:val="00457923"/>
    <w:rsid w:val="00460C8E"/>
    <w:rsid w:val="00466455"/>
    <w:rsid w:val="004671D0"/>
    <w:rsid w:val="00470382"/>
    <w:rsid w:val="00472975"/>
    <w:rsid w:val="00472C89"/>
    <w:rsid w:val="0047318F"/>
    <w:rsid w:val="00473586"/>
    <w:rsid w:val="004759A5"/>
    <w:rsid w:val="0048153E"/>
    <w:rsid w:val="00483D70"/>
    <w:rsid w:val="00491055"/>
    <w:rsid w:val="00493B61"/>
    <w:rsid w:val="004A3129"/>
    <w:rsid w:val="004A3C2F"/>
    <w:rsid w:val="004A5754"/>
    <w:rsid w:val="004A783B"/>
    <w:rsid w:val="004B006E"/>
    <w:rsid w:val="004B1835"/>
    <w:rsid w:val="004B348C"/>
    <w:rsid w:val="004B4A08"/>
    <w:rsid w:val="004B57CA"/>
    <w:rsid w:val="004C247E"/>
    <w:rsid w:val="004D3B13"/>
    <w:rsid w:val="004D416B"/>
    <w:rsid w:val="004D733F"/>
    <w:rsid w:val="004E17C0"/>
    <w:rsid w:val="004E2AD9"/>
    <w:rsid w:val="004F6084"/>
    <w:rsid w:val="004F7A9B"/>
    <w:rsid w:val="00500857"/>
    <w:rsid w:val="005020B4"/>
    <w:rsid w:val="00503024"/>
    <w:rsid w:val="00503044"/>
    <w:rsid w:val="0050474F"/>
    <w:rsid w:val="00507C40"/>
    <w:rsid w:val="00516930"/>
    <w:rsid w:val="00516C42"/>
    <w:rsid w:val="00520D66"/>
    <w:rsid w:val="00520E64"/>
    <w:rsid w:val="00523780"/>
    <w:rsid w:val="00526EE7"/>
    <w:rsid w:val="0052752D"/>
    <w:rsid w:val="0053343A"/>
    <w:rsid w:val="00533DEB"/>
    <w:rsid w:val="00534C91"/>
    <w:rsid w:val="00535058"/>
    <w:rsid w:val="005353F2"/>
    <w:rsid w:val="00535464"/>
    <w:rsid w:val="005355F5"/>
    <w:rsid w:val="00540DB3"/>
    <w:rsid w:val="00544E29"/>
    <w:rsid w:val="005459A6"/>
    <w:rsid w:val="005561B2"/>
    <w:rsid w:val="005563C5"/>
    <w:rsid w:val="005611D0"/>
    <w:rsid w:val="00562EF2"/>
    <w:rsid w:val="00565DAF"/>
    <w:rsid w:val="00572522"/>
    <w:rsid w:val="00576DB0"/>
    <w:rsid w:val="00577292"/>
    <w:rsid w:val="00583C34"/>
    <w:rsid w:val="005843F3"/>
    <w:rsid w:val="00584BF6"/>
    <w:rsid w:val="00584ED2"/>
    <w:rsid w:val="0058560A"/>
    <w:rsid w:val="00585992"/>
    <w:rsid w:val="00591209"/>
    <w:rsid w:val="0059332D"/>
    <w:rsid w:val="005939E8"/>
    <w:rsid w:val="00594214"/>
    <w:rsid w:val="00596088"/>
    <w:rsid w:val="005A20E9"/>
    <w:rsid w:val="005B56FB"/>
    <w:rsid w:val="005C12EF"/>
    <w:rsid w:val="005C5D04"/>
    <w:rsid w:val="005E0356"/>
    <w:rsid w:val="005E040A"/>
    <w:rsid w:val="00604D67"/>
    <w:rsid w:val="0060690B"/>
    <w:rsid w:val="00613BF0"/>
    <w:rsid w:val="00620080"/>
    <w:rsid w:val="006230D7"/>
    <w:rsid w:val="00625657"/>
    <w:rsid w:val="00630289"/>
    <w:rsid w:val="00633194"/>
    <w:rsid w:val="0065770A"/>
    <w:rsid w:val="006603F0"/>
    <w:rsid w:val="00666D9B"/>
    <w:rsid w:val="00666F0B"/>
    <w:rsid w:val="00666F91"/>
    <w:rsid w:val="0068548A"/>
    <w:rsid w:val="0068722B"/>
    <w:rsid w:val="00687BCF"/>
    <w:rsid w:val="006938A4"/>
    <w:rsid w:val="00695B3B"/>
    <w:rsid w:val="006A4F1D"/>
    <w:rsid w:val="006A564D"/>
    <w:rsid w:val="006B0700"/>
    <w:rsid w:val="006B536A"/>
    <w:rsid w:val="006B5432"/>
    <w:rsid w:val="006B6511"/>
    <w:rsid w:val="006B708D"/>
    <w:rsid w:val="006B73EB"/>
    <w:rsid w:val="006B7F73"/>
    <w:rsid w:val="006C1F3E"/>
    <w:rsid w:val="006C5DB4"/>
    <w:rsid w:val="006C759A"/>
    <w:rsid w:val="006E0BDD"/>
    <w:rsid w:val="006E5AA3"/>
    <w:rsid w:val="006E5B7C"/>
    <w:rsid w:val="006F08CC"/>
    <w:rsid w:val="0070131D"/>
    <w:rsid w:val="0071263A"/>
    <w:rsid w:val="00716304"/>
    <w:rsid w:val="0072247B"/>
    <w:rsid w:val="00723203"/>
    <w:rsid w:val="00723829"/>
    <w:rsid w:val="0072443E"/>
    <w:rsid w:val="007270E9"/>
    <w:rsid w:val="00730BA7"/>
    <w:rsid w:val="00733976"/>
    <w:rsid w:val="00736275"/>
    <w:rsid w:val="007402FA"/>
    <w:rsid w:val="00740E0B"/>
    <w:rsid w:val="00742AB5"/>
    <w:rsid w:val="00742DEC"/>
    <w:rsid w:val="00743DCA"/>
    <w:rsid w:val="00754CE9"/>
    <w:rsid w:val="00757D19"/>
    <w:rsid w:val="00760BCF"/>
    <w:rsid w:val="0076215A"/>
    <w:rsid w:val="00763400"/>
    <w:rsid w:val="00763C5B"/>
    <w:rsid w:val="00763F0B"/>
    <w:rsid w:val="0076564E"/>
    <w:rsid w:val="00770B85"/>
    <w:rsid w:val="00774046"/>
    <w:rsid w:val="00774770"/>
    <w:rsid w:val="007753E3"/>
    <w:rsid w:val="00775D0E"/>
    <w:rsid w:val="007873E3"/>
    <w:rsid w:val="00791EE6"/>
    <w:rsid w:val="0079206F"/>
    <w:rsid w:val="00792A6B"/>
    <w:rsid w:val="00793382"/>
    <w:rsid w:val="00797822"/>
    <w:rsid w:val="007A7767"/>
    <w:rsid w:val="007B3D43"/>
    <w:rsid w:val="007B5136"/>
    <w:rsid w:val="007B592D"/>
    <w:rsid w:val="007B69E1"/>
    <w:rsid w:val="007D7D69"/>
    <w:rsid w:val="007E2026"/>
    <w:rsid w:val="007E6898"/>
    <w:rsid w:val="007F0052"/>
    <w:rsid w:val="007F1EA1"/>
    <w:rsid w:val="007F6257"/>
    <w:rsid w:val="007F63EE"/>
    <w:rsid w:val="008011FA"/>
    <w:rsid w:val="0080625F"/>
    <w:rsid w:val="008063FD"/>
    <w:rsid w:val="0081298F"/>
    <w:rsid w:val="0081315A"/>
    <w:rsid w:val="00813BAA"/>
    <w:rsid w:val="00814035"/>
    <w:rsid w:val="008170C9"/>
    <w:rsid w:val="008207C2"/>
    <w:rsid w:val="0082173D"/>
    <w:rsid w:val="00827F32"/>
    <w:rsid w:val="00834483"/>
    <w:rsid w:val="008359BC"/>
    <w:rsid w:val="00836738"/>
    <w:rsid w:val="00842AAA"/>
    <w:rsid w:val="008435FD"/>
    <w:rsid w:val="008441F7"/>
    <w:rsid w:val="008503AF"/>
    <w:rsid w:val="00854DAD"/>
    <w:rsid w:val="00857E65"/>
    <w:rsid w:val="00861276"/>
    <w:rsid w:val="00863DFC"/>
    <w:rsid w:val="00873CBA"/>
    <w:rsid w:val="00874800"/>
    <w:rsid w:val="008750EF"/>
    <w:rsid w:val="008811ED"/>
    <w:rsid w:val="008844E2"/>
    <w:rsid w:val="008849CB"/>
    <w:rsid w:val="0088736D"/>
    <w:rsid w:val="00897A55"/>
    <w:rsid w:val="008A0166"/>
    <w:rsid w:val="008A4270"/>
    <w:rsid w:val="008B08A9"/>
    <w:rsid w:val="008B2BDC"/>
    <w:rsid w:val="008B2DCA"/>
    <w:rsid w:val="008B4221"/>
    <w:rsid w:val="008B57AB"/>
    <w:rsid w:val="008D02DA"/>
    <w:rsid w:val="008D1A9B"/>
    <w:rsid w:val="008D4848"/>
    <w:rsid w:val="008D5E38"/>
    <w:rsid w:val="008D6187"/>
    <w:rsid w:val="008E0417"/>
    <w:rsid w:val="008F0971"/>
    <w:rsid w:val="009010DD"/>
    <w:rsid w:val="0090670A"/>
    <w:rsid w:val="0091079B"/>
    <w:rsid w:val="00914B09"/>
    <w:rsid w:val="00920FF2"/>
    <w:rsid w:val="009240B2"/>
    <w:rsid w:val="009266EB"/>
    <w:rsid w:val="00927678"/>
    <w:rsid w:val="00932475"/>
    <w:rsid w:val="00936DA6"/>
    <w:rsid w:val="00950266"/>
    <w:rsid w:val="00951415"/>
    <w:rsid w:val="00963924"/>
    <w:rsid w:val="009715C2"/>
    <w:rsid w:val="009734A7"/>
    <w:rsid w:val="0097411B"/>
    <w:rsid w:val="00976104"/>
    <w:rsid w:val="009809A7"/>
    <w:rsid w:val="009814E0"/>
    <w:rsid w:val="00981D4B"/>
    <w:rsid w:val="009821BF"/>
    <w:rsid w:val="009878B7"/>
    <w:rsid w:val="009928FC"/>
    <w:rsid w:val="009939C5"/>
    <w:rsid w:val="009968B6"/>
    <w:rsid w:val="0099717F"/>
    <w:rsid w:val="009974C7"/>
    <w:rsid w:val="009974E6"/>
    <w:rsid w:val="009A03EE"/>
    <w:rsid w:val="009B13D1"/>
    <w:rsid w:val="009B1C86"/>
    <w:rsid w:val="009B22E4"/>
    <w:rsid w:val="009B5BCC"/>
    <w:rsid w:val="009C0EC0"/>
    <w:rsid w:val="009C2BB7"/>
    <w:rsid w:val="009C3AAE"/>
    <w:rsid w:val="009C5AC5"/>
    <w:rsid w:val="009D3215"/>
    <w:rsid w:val="009D3BF6"/>
    <w:rsid w:val="009D4D5A"/>
    <w:rsid w:val="009E43F8"/>
    <w:rsid w:val="009F1615"/>
    <w:rsid w:val="009F4731"/>
    <w:rsid w:val="00A01E67"/>
    <w:rsid w:val="00A07B88"/>
    <w:rsid w:val="00A10203"/>
    <w:rsid w:val="00A1382E"/>
    <w:rsid w:val="00A1383D"/>
    <w:rsid w:val="00A216B7"/>
    <w:rsid w:val="00A23644"/>
    <w:rsid w:val="00A23959"/>
    <w:rsid w:val="00A24FFA"/>
    <w:rsid w:val="00A31336"/>
    <w:rsid w:val="00A32B97"/>
    <w:rsid w:val="00A34C0F"/>
    <w:rsid w:val="00A4538C"/>
    <w:rsid w:val="00A459FD"/>
    <w:rsid w:val="00A5221D"/>
    <w:rsid w:val="00A54ECF"/>
    <w:rsid w:val="00A55090"/>
    <w:rsid w:val="00A55F92"/>
    <w:rsid w:val="00A57B30"/>
    <w:rsid w:val="00A6068C"/>
    <w:rsid w:val="00A628DE"/>
    <w:rsid w:val="00A63595"/>
    <w:rsid w:val="00A7195C"/>
    <w:rsid w:val="00A74526"/>
    <w:rsid w:val="00A74E32"/>
    <w:rsid w:val="00A75414"/>
    <w:rsid w:val="00A87F91"/>
    <w:rsid w:val="00A955A3"/>
    <w:rsid w:val="00A97B6F"/>
    <w:rsid w:val="00AA6A25"/>
    <w:rsid w:val="00AB1720"/>
    <w:rsid w:val="00AB6CED"/>
    <w:rsid w:val="00AC0DA7"/>
    <w:rsid w:val="00AD3B3B"/>
    <w:rsid w:val="00AE0D63"/>
    <w:rsid w:val="00AE1295"/>
    <w:rsid w:val="00AE1CFB"/>
    <w:rsid w:val="00AE615E"/>
    <w:rsid w:val="00AF221B"/>
    <w:rsid w:val="00AF4054"/>
    <w:rsid w:val="00AF40EF"/>
    <w:rsid w:val="00AF4159"/>
    <w:rsid w:val="00AF4861"/>
    <w:rsid w:val="00AF63E4"/>
    <w:rsid w:val="00AF6478"/>
    <w:rsid w:val="00AF763E"/>
    <w:rsid w:val="00B00DEF"/>
    <w:rsid w:val="00B0221E"/>
    <w:rsid w:val="00B05B4E"/>
    <w:rsid w:val="00B0651E"/>
    <w:rsid w:val="00B0653F"/>
    <w:rsid w:val="00B0678E"/>
    <w:rsid w:val="00B11974"/>
    <w:rsid w:val="00B12E67"/>
    <w:rsid w:val="00B26F60"/>
    <w:rsid w:val="00B27124"/>
    <w:rsid w:val="00B278C4"/>
    <w:rsid w:val="00B3146C"/>
    <w:rsid w:val="00B3194C"/>
    <w:rsid w:val="00B33D5B"/>
    <w:rsid w:val="00B3499D"/>
    <w:rsid w:val="00B373DD"/>
    <w:rsid w:val="00B37985"/>
    <w:rsid w:val="00B4089E"/>
    <w:rsid w:val="00B414C6"/>
    <w:rsid w:val="00B45DCF"/>
    <w:rsid w:val="00B5138B"/>
    <w:rsid w:val="00B51BA7"/>
    <w:rsid w:val="00B631ED"/>
    <w:rsid w:val="00B71745"/>
    <w:rsid w:val="00B7436B"/>
    <w:rsid w:val="00B76CCF"/>
    <w:rsid w:val="00B8003F"/>
    <w:rsid w:val="00B870B7"/>
    <w:rsid w:val="00B90B10"/>
    <w:rsid w:val="00B9102E"/>
    <w:rsid w:val="00B92774"/>
    <w:rsid w:val="00BB17BF"/>
    <w:rsid w:val="00BB281E"/>
    <w:rsid w:val="00BB36ED"/>
    <w:rsid w:val="00BB512D"/>
    <w:rsid w:val="00BC73C9"/>
    <w:rsid w:val="00BD1289"/>
    <w:rsid w:val="00BD4317"/>
    <w:rsid w:val="00BE0EA1"/>
    <w:rsid w:val="00BE0EA6"/>
    <w:rsid w:val="00BF2D01"/>
    <w:rsid w:val="00C07C32"/>
    <w:rsid w:val="00C1148B"/>
    <w:rsid w:val="00C179F9"/>
    <w:rsid w:val="00C2089E"/>
    <w:rsid w:val="00C270B2"/>
    <w:rsid w:val="00C31C3F"/>
    <w:rsid w:val="00C33483"/>
    <w:rsid w:val="00C36A10"/>
    <w:rsid w:val="00C42AC0"/>
    <w:rsid w:val="00C46317"/>
    <w:rsid w:val="00C5065D"/>
    <w:rsid w:val="00C53C83"/>
    <w:rsid w:val="00C547DB"/>
    <w:rsid w:val="00C56132"/>
    <w:rsid w:val="00C56D55"/>
    <w:rsid w:val="00C60448"/>
    <w:rsid w:val="00C60524"/>
    <w:rsid w:val="00C626CD"/>
    <w:rsid w:val="00C65831"/>
    <w:rsid w:val="00C67568"/>
    <w:rsid w:val="00C7169E"/>
    <w:rsid w:val="00C71A38"/>
    <w:rsid w:val="00C758A7"/>
    <w:rsid w:val="00C76EB7"/>
    <w:rsid w:val="00C77791"/>
    <w:rsid w:val="00C82C1D"/>
    <w:rsid w:val="00C83AFB"/>
    <w:rsid w:val="00C902DC"/>
    <w:rsid w:val="00C9211A"/>
    <w:rsid w:val="00C92A2C"/>
    <w:rsid w:val="00C957C0"/>
    <w:rsid w:val="00CA3D74"/>
    <w:rsid w:val="00CA722D"/>
    <w:rsid w:val="00CB4265"/>
    <w:rsid w:val="00CB4E3C"/>
    <w:rsid w:val="00CB567A"/>
    <w:rsid w:val="00CC3C82"/>
    <w:rsid w:val="00CC778F"/>
    <w:rsid w:val="00CD13BE"/>
    <w:rsid w:val="00CD458B"/>
    <w:rsid w:val="00CD4875"/>
    <w:rsid w:val="00CD51B8"/>
    <w:rsid w:val="00CD670D"/>
    <w:rsid w:val="00CD6934"/>
    <w:rsid w:val="00CE7CC8"/>
    <w:rsid w:val="00CF291E"/>
    <w:rsid w:val="00CF4DAE"/>
    <w:rsid w:val="00CF74AF"/>
    <w:rsid w:val="00D012EE"/>
    <w:rsid w:val="00D03DDA"/>
    <w:rsid w:val="00D21262"/>
    <w:rsid w:val="00D21D20"/>
    <w:rsid w:val="00D24C73"/>
    <w:rsid w:val="00D27281"/>
    <w:rsid w:val="00D31BB1"/>
    <w:rsid w:val="00D41127"/>
    <w:rsid w:val="00D44633"/>
    <w:rsid w:val="00D5131C"/>
    <w:rsid w:val="00D52F9D"/>
    <w:rsid w:val="00D56B80"/>
    <w:rsid w:val="00D63EA7"/>
    <w:rsid w:val="00D64D16"/>
    <w:rsid w:val="00D67BF0"/>
    <w:rsid w:val="00D7117A"/>
    <w:rsid w:val="00D713E0"/>
    <w:rsid w:val="00D82804"/>
    <w:rsid w:val="00D85684"/>
    <w:rsid w:val="00D85A55"/>
    <w:rsid w:val="00D916FE"/>
    <w:rsid w:val="00D97F38"/>
    <w:rsid w:val="00DA03BB"/>
    <w:rsid w:val="00DA0BD3"/>
    <w:rsid w:val="00DA0C83"/>
    <w:rsid w:val="00DA167E"/>
    <w:rsid w:val="00DA62C9"/>
    <w:rsid w:val="00DA7954"/>
    <w:rsid w:val="00DB3828"/>
    <w:rsid w:val="00DC0D44"/>
    <w:rsid w:val="00DC315F"/>
    <w:rsid w:val="00DD0A6B"/>
    <w:rsid w:val="00DD296F"/>
    <w:rsid w:val="00DD6F23"/>
    <w:rsid w:val="00DE74AA"/>
    <w:rsid w:val="00DF21A4"/>
    <w:rsid w:val="00DF2DCD"/>
    <w:rsid w:val="00DF4A6A"/>
    <w:rsid w:val="00DF6CE7"/>
    <w:rsid w:val="00DF6F0A"/>
    <w:rsid w:val="00DF7002"/>
    <w:rsid w:val="00DF72C1"/>
    <w:rsid w:val="00DF7617"/>
    <w:rsid w:val="00DF7A81"/>
    <w:rsid w:val="00E00B7D"/>
    <w:rsid w:val="00E01064"/>
    <w:rsid w:val="00E03279"/>
    <w:rsid w:val="00E03D8A"/>
    <w:rsid w:val="00E05E83"/>
    <w:rsid w:val="00E109A4"/>
    <w:rsid w:val="00E11506"/>
    <w:rsid w:val="00E15D1B"/>
    <w:rsid w:val="00E16A34"/>
    <w:rsid w:val="00E27FF4"/>
    <w:rsid w:val="00E36C7F"/>
    <w:rsid w:val="00E43F58"/>
    <w:rsid w:val="00E455DC"/>
    <w:rsid w:val="00E45A0F"/>
    <w:rsid w:val="00E477E1"/>
    <w:rsid w:val="00E67261"/>
    <w:rsid w:val="00E7047C"/>
    <w:rsid w:val="00E73AE4"/>
    <w:rsid w:val="00E76AF5"/>
    <w:rsid w:val="00E8730C"/>
    <w:rsid w:val="00E87ACF"/>
    <w:rsid w:val="00E93002"/>
    <w:rsid w:val="00E93093"/>
    <w:rsid w:val="00E96F53"/>
    <w:rsid w:val="00EA063B"/>
    <w:rsid w:val="00EA15C7"/>
    <w:rsid w:val="00EA47DB"/>
    <w:rsid w:val="00EB4FEC"/>
    <w:rsid w:val="00EB7762"/>
    <w:rsid w:val="00EC5616"/>
    <w:rsid w:val="00ED1951"/>
    <w:rsid w:val="00ED198D"/>
    <w:rsid w:val="00ED25D3"/>
    <w:rsid w:val="00EE28EC"/>
    <w:rsid w:val="00EE37EC"/>
    <w:rsid w:val="00EF1663"/>
    <w:rsid w:val="00EF46E1"/>
    <w:rsid w:val="00F02ACD"/>
    <w:rsid w:val="00F02C53"/>
    <w:rsid w:val="00F04760"/>
    <w:rsid w:val="00F1070D"/>
    <w:rsid w:val="00F2233D"/>
    <w:rsid w:val="00F25789"/>
    <w:rsid w:val="00F25D9B"/>
    <w:rsid w:val="00F27C1C"/>
    <w:rsid w:val="00F37ACC"/>
    <w:rsid w:val="00F40CDA"/>
    <w:rsid w:val="00F42856"/>
    <w:rsid w:val="00F430FC"/>
    <w:rsid w:val="00F46319"/>
    <w:rsid w:val="00F56528"/>
    <w:rsid w:val="00F66F8E"/>
    <w:rsid w:val="00F842B3"/>
    <w:rsid w:val="00F90123"/>
    <w:rsid w:val="00F9091B"/>
    <w:rsid w:val="00F93F1A"/>
    <w:rsid w:val="00F95490"/>
    <w:rsid w:val="00F962DE"/>
    <w:rsid w:val="00F96475"/>
    <w:rsid w:val="00F964EA"/>
    <w:rsid w:val="00FA6AF4"/>
    <w:rsid w:val="00FA725D"/>
    <w:rsid w:val="00FB27DA"/>
    <w:rsid w:val="00FB6406"/>
    <w:rsid w:val="00FB682B"/>
    <w:rsid w:val="00FB7675"/>
    <w:rsid w:val="00FC4331"/>
    <w:rsid w:val="00FC5BB5"/>
    <w:rsid w:val="00FD0CDE"/>
    <w:rsid w:val="00FD60AF"/>
    <w:rsid w:val="00FE0B87"/>
    <w:rsid w:val="00FE2792"/>
    <w:rsid w:val="00FE5118"/>
    <w:rsid w:val="00FE66AB"/>
    <w:rsid w:val="00FE74E2"/>
    <w:rsid w:val="00FE7680"/>
    <w:rsid w:val="00FF0555"/>
    <w:rsid w:val="00FF1049"/>
    <w:rsid w:val="00FF1711"/>
    <w:rsid w:val="00FF466F"/>
    <w:rsid w:val="00FF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03948"/>
  <w15:docId w15:val="{85457A48-D427-4B86-ACB5-802D10B0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53F"/>
  </w:style>
  <w:style w:type="paragraph" w:styleId="Heading1">
    <w:name w:val="heading 1"/>
    <w:basedOn w:val="Normal"/>
    <w:next w:val="Normal"/>
    <w:link w:val="Heading1Char"/>
    <w:uiPriority w:val="9"/>
    <w:qFormat/>
    <w:rsid w:val="00A55F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221B"/>
    <w:pPr>
      <w:keepNext/>
      <w:keepLines/>
      <w:spacing w:before="200" w:after="0"/>
      <w:outlineLvl w:val="2"/>
    </w:pPr>
    <w:rPr>
      <w:rFonts w:asciiTheme="majorHAnsi" w:eastAsiaTheme="majorEastAsia" w:hAnsiTheme="majorHAnsi" w:cs="Angsana New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5F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rsid w:val="00A55F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5F92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styleId="Strong">
    <w:name w:val="Strong"/>
    <w:basedOn w:val="DefaultParagraphFont"/>
    <w:qFormat/>
    <w:rsid w:val="002342F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152E9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2152E9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83448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ListParagraph">
    <w:name w:val="List Paragraph"/>
    <w:aliases w:val="Body text"/>
    <w:basedOn w:val="Normal"/>
    <w:link w:val="ListParagraphChar"/>
    <w:uiPriority w:val="34"/>
    <w:qFormat/>
    <w:rsid w:val="00834483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0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90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F221B"/>
    <w:rPr>
      <w:rFonts w:asciiTheme="majorHAnsi" w:eastAsiaTheme="majorEastAsia" w:hAnsiTheme="majorHAnsi" w:cs="Angsana New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204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D5"/>
  </w:style>
  <w:style w:type="paragraph" w:styleId="Bibliography">
    <w:name w:val="Bibliography"/>
    <w:basedOn w:val="Normal"/>
    <w:next w:val="Normal"/>
    <w:uiPriority w:val="37"/>
    <w:unhideWhenUsed/>
    <w:rsid w:val="00204BD5"/>
    <w:rPr>
      <w:rFonts w:eastAsiaTheme="minorEastAsia" w:cs="Angsana Ne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194C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94C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3194C"/>
    <w:rPr>
      <w:sz w:val="32"/>
      <w:szCs w:val="32"/>
      <w:vertAlign w:val="superscript"/>
    </w:rPr>
  </w:style>
  <w:style w:type="paragraph" w:customStyle="1" w:styleId="MHeading1">
    <w:name w:val="M_Heading1"/>
    <w:basedOn w:val="Normal"/>
    <w:rsid w:val="0088736D"/>
    <w:pPr>
      <w:spacing w:after="240" w:line="340" w:lineRule="atLeast"/>
      <w:jc w:val="both"/>
    </w:pPr>
    <w:rPr>
      <w:rFonts w:ascii="Times" w:eastAsia="SimSun" w:hAnsi="Times" w:cs="Angsana New"/>
      <w:b/>
      <w:color w:val="000000"/>
      <w:sz w:val="24"/>
      <w:szCs w:val="20"/>
      <w:lang w:eastAsia="de-DE" w:bidi="ar-SA"/>
    </w:rPr>
  </w:style>
  <w:style w:type="table" w:styleId="TableGrid">
    <w:name w:val="Table Grid"/>
    <w:basedOn w:val="TableNormal"/>
    <w:uiPriority w:val="59"/>
    <w:rsid w:val="008B2DCA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7E2026"/>
    <w:pPr>
      <w:spacing w:after="0" w:line="252" w:lineRule="auto"/>
      <w:ind w:firstLine="204"/>
      <w:jc w:val="center"/>
    </w:pPr>
    <w:rPr>
      <w:rFonts w:ascii="Times New Roman" w:eastAsia="Times New Roman" w:hAnsi="Times New Roman" w:cs="Times New Roman"/>
      <w:b/>
      <w:bCs/>
      <w:kern w:val="28"/>
      <w:sz w:val="34"/>
      <w:szCs w:val="34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7E2026"/>
    <w:rPr>
      <w:rFonts w:ascii="Times New Roman" w:eastAsia="Times New Roman" w:hAnsi="Times New Roman" w:cs="Times New Roman"/>
      <w:b/>
      <w:bCs/>
      <w:kern w:val="28"/>
      <w:sz w:val="34"/>
      <w:szCs w:val="34"/>
      <w:lang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4F6084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608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603F0"/>
    <w:pPr>
      <w:autoSpaceDE w:val="0"/>
      <w:autoSpaceDN w:val="0"/>
      <w:adjustRightInd w:val="0"/>
      <w:spacing w:after="120"/>
      <w:ind w:left="567" w:hanging="567"/>
      <w:jc w:val="both"/>
    </w:pPr>
    <w:rPr>
      <w:rFonts w:ascii="Phetsarath OT" w:hAnsi="Phetsarath OT" w:cs="Phetsarath OT"/>
      <w:sz w:val="24"/>
      <w:szCs w:val="24"/>
      <w:lang w:bidi="lo-L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603F0"/>
    <w:rPr>
      <w:rFonts w:ascii="Phetsarath OT" w:hAnsi="Phetsarath OT" w:cs="Phetsarath OT"/>
      <w:sz w:val="24"/>
      <w:szCs w:val="24"/>
      <w:lang w:bidi="lo-LA"/>
    </w:rPr>
  </w:style>
  <w:style w:type="paragraph" w:styleId="BodyText">
    <w:name w:val="Body Text"/>
    <w:basedOn w:val="Normal"/>
    <w:link w:val="BodyTextChar"/>
    <w:uiPriority w:val="99"/>
    <w:unhideWhenUsed/>
    <w:rsid w:val="00A955A3"/>
    <w:pPr>
      <w:autoSpaceDE w:val="0"/>
      <w:autoSpaceDN w:val="0"/>
      <w:adjustRightInd w:val="0"/>
      <w:spacing w:after="120"/>
      <w:jc w:val="both"/>
    </w:pPr>
    <w:rPr>
      <w:rFonts w:ascii="Phetsarath OT" w:hAnsi="Phetsarath OT" w:cs="Phetsarath OT"/>
      <w:sz w:val="24"/>
      <w:szCs w:val="24"/>
      <w:lang w:bidi="lo-LA"/>
    </w:rPr>
  </w:style>
  <w:style w:type="character" w:customStyle="1" w:styleId="BodyTextChar">
    <w:name w:val="Body Text Char"/>
    <w:basedOn w:val="DefaultParagraphFont"/>
    <w:link w:val="BodyText"/>
    <w:uiPriority w:val="99"/>
    <w:rsid w:val="00A955A3"/>
    <w:rPr>
      <w:rFonts w:ascii="Phetsarath OT" w:hAnsi="Phetsarath OT" w:cs="Phetsarath OT"/>
      <w:sz w:val="24"/>
      <w:szCs w:val="24"/>
      <w:lang w:bidi="lo-L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57B30"/>
    <w:pPr>
      <w:autoSpaceDE w:val="0"/>
      <w:autoSpaceDN w:val="0"/>
      <w:adjustRightInd w:val="0"/>
      <w:spacing w:after="120"/>
      <w:ind w:left="709" w:hanging="709"/>
      <w:jc w:val="both"/>
    </w:pPr>
    <w:rPr>
      <w:rFonts w:ascii="Phetsarath OT" w:hAnsi="Phetsarath OT" w:cs="Phetsarath OT"/>
      <w:sz w:val="24"/>
      <w:szCs w:val="24"/>
      <w:lang w:bidi="lo-L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57B30"/>
    <w:rPr>
      <w:rFonts w:ascii="Phetsarath OT" w:hAnsi="Phetsarath OT" w:cs="Phetsarath OT"/>
      <w:sz w:val="24"/>
      <w:szCs w:val="24"/>
      <w:lang w:bidi="lo-LA"/>
    </w:rPr>
  </w:style>
  <w:style w:type="character" w:customStyle="1" w:styleId="ListParagraphChar">
    <w:name w:val="List Paragraph Char"/>
    <w:aliases w:val="Body text Char"/>
    <w:link w:val="ListParagraph"/>
    <w:uiPriority w:val="34"/>
    <w:locked/>
    <w:rsid w:val="004D416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A97A7-D696-4799-96A5-CA635EA3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ASUS</cp:lastModifiedBy>
  <cp:revision>10</cp:revision>
  <cp:lastPrinted>2021-01-20T07:55:00Z</cp:lastPrinted>
  <dcterms:created xsi:type="dcterms:W3CDTF">2023-01-20T07:02:00Z</dcterms:created>
  <dcterms:modified xsi:type="dcterms:W3CDTF">2024-02-29T03:32:00Z</dcterms:modified>
</cp:coreProperties>
</file>